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66C4DF">
      <w:pPr>
        <w:pStyle w:val="2"/>
        <w:keepNext/>
        <w:keepLines/>
        <w:pageBreakBefore w:val="0"/>
        <w:widowControl w:val="0"/>
        <w:kinsoku/>
        <w:wordWrap/>
        <w:overflowPunct/>
        <w:topLinePunct w:val="0"/>
        <w:autoSpaceDE/>
        <w:autoSpaceDN/>
        <w:bidi w:val="0"/>
        <w:adjustRightInd/>
        <w:snapToGrid/>
        <w:spacing w:line="288" w:lineRule="auto"/>
        <w:ind w:left="0" w:leftChars="0" w:firstLine="0" w:firstLineChars="0"/>
        <w:jc w:val="center"/>
        <w:textAlignment w:val="auto"/>
        <w:rPr>
          <w:rFonts w:hint="eastAsia"/>
          <w:lang w:val="en-US" w:eastAsia="zh-CN"/>
        </w:rPr>
      </w:pPr>
      <w:r>
        <w:rPr>
          <w:rFonts w:hint="eastAsia"/>
          <w:lang w:val="en-US" w:eastAsia="zh-CN"/>
        </w:rPr>
        <w:t>第十九届全国大学生智能汽车竞赛</w:t>
      </w:r>
    </w:p>
    <w:p w14:paraId="63F528CB">
      <w:pPr>
        <w:ind w:left="0" w:leftChars="0" w:firstLine="0" w:firstLineChars="0"/>
        <w:jc w:val="center"/>
        <w:rPr>
          <w:rFonts w:eastAsia="黑体"/>
          <w:b/>
          <w:sz w:val="72"/>
        </w:rPr>
      </w:pPr>
      <w:r>
        <w:rPr>
          <w:rFonts w:hint="eastAsia" w:eastAsia="黑体"/>
          <w:b/>
          <w:sz w:val="72"/>
          <w:szCs w:val="72"/>
        </w:rPr>
        <w:t>技 术 报 告</w:t>
      </w:r>
    </w:p>
    <w:p w14:paraId="6F115732">
      <w:pPr>
        <w:pStyle w:val="2"/>
        <w:bidi w:val="0"/>
        <w:jc w:val="center"/>
        <w:outlineLvl w:val="9"/>
        <w:rPr>
          <w:rFonts w:hint="default"/>
          <w:lang w:val="en-US" w:eastAsia="zh-CN"/>
        </w:rPr>
      </w:pPr>
    </w:p>
    <w:p w14:paraId="09A2D989">
      <w:pPr>
        <w:rPr>
          <w:rFonts w:hint="default"/>
          <w:lang w:val="en-US" w:eastAsia="zh-CN"/>
        </w:rPr>
      </w:pPr>
    </w:p>
    <w:p w14:paraId="44EFB7FF">
      <w:pPr>
        <w:rPr>
          <w:rFonts w:hint="default"/>
          <w:lang w:val="en-US" w:eastAsia="zh-CN"/>
        </w:rPr>
      </w:pPr>
    </w:p>
    <w:p w14:paraId="44E77F66">
      <w:pPr>
        <w:rPr>
          <w:rFonts w:hint="default"/>
          <w:lang w:val="en-US" w:eastAsia="zh-CN"/>
        </w:rPr>
      </w:pPr>
    </w:p>
    <w:p w14:paraId="4F5793C7">
      <w:pPr>
        <w:rPr>
          <w:rFonts w:hint="default"/>
          <w:lang w:val="en-US" w:eastAsia="zh-CN"/>
        </w:rPr>
      </w:pPr>
    </w:p>
    <w:p w14:paraId="2991A5EB">
      <w:pPr>
        <w:rPr>
          <w:rFonts w:hint="default"/>
          <w:lang w:val="en-US" w:eastAsia="zh-CN"/>
        </w:rPr>
      </w:pPr>
    </w:p>
    <w:p w14:paraId="149E1B43">
      <w:pPr>
        <w:ind w:left="0" w:leftChars="0" w:firstLine="0" w:firstLineChars="0"/>
        <w:rPr>
          <w:rFonts w:hint="default"/>
          <w:lang w:val="en-US" w:eastAsia="zh-CN"/>
        </w:rPr>
      </w:pPr>
    </w:p>
    <w:p w14:paraId="1F6344A5">
      <w:pPr>
        <w:rPr>
          <w:rFonts w:hint="eastAsia"/>
          <w:lang w:val="en-US" w:eastAsia="zh-CN"/>
        </w:rPr>
      </w:pPr>
    </w:p>
    <w:p w14:paraId="4554E92F">
      <w:pPr>
        <w:pStyle w:val="22"/>
        <w:bidi w:val="0"/>
        <w:ind w:left="0" w:leftChars="0" w:firstLine="0" w:firstLineChars="0"/>
        <w:rPr>
          <w:rFonts w:hint="eastAsia"/>
          <w:lang w:val="en-US" w:eastAsia="zh-CN"/>
        </w:rPr>
      </w:pPr>
      <w:r>
        <w:rPr>
          <w:rFonts w:hint="eastAsia"/>
          <w:lang w:val="en-US" w:eastAsia="zh-CN"/>
        </w:rPr>
        <w:t>学校：海南师范大学</w:t>
      </w:r>
    </w:p>
    <w:p w14:paraId="37025590">
      <w:pPr>
        <w:pStyle w:val="22"/>
        <w:bidi w:val="0"/>
        <w:ind w:left="0" w:leftChars="0" w:firstLine="0" w:firstLineChars="0"/>
        <w:rPr>
          <w:rFonts w:hint="eastAsia"/>
          <w:lang w:val="en-US" w:eastAsia="zh-CN"/>
        </w:rPr>
      </w:pPr>
      <w:r>
        <w:rPr>
          <w:rFonts w:hint="eastAsia"/>
          <w:lang w:val="en-US" w:eastAsia="zh-CN"/>
        </w:rPr>
        <w:t>队伍名称：下岗再就业</w:t>
      </w:r>
    </w:p>
    <w:p w14:paraId="1C424F20">
      <w:pPr>
        <w:pStyle w:val="22"/>
        <w:bidi w:val="0"/>
        <w:ind w:left="0" w:leftChars="0" w:firstLine="0" w:firstLineChars="0"/>
        <w:rPr>
          <w:rFonts w:hint="eastAsia"/>
          <w:lang w:val="en-US" w:eastAsia="zh-CN"/>
        </w:rPr>
      </w:pPr>
      <w:r>
        <w:rPr>
          <w:rFonts w:hint="eastAsia"/>
          <w:lang w:val="en-US" w:eastAsia="zh-CN"/>
        </w:rPr>
        <w:t>参赛队员：成志远</w:t>
      </w:r>
    </w:p>
    <w:p w14:paraId="127BA22D">
      <w:pPr>
        <w:pStyle w:val="22"/>
        <w:bidi w:val="0"/>
        <w:ind w:left="1260" w:leftChars="0" w:firstLine="420" w:firstLineChars="0"/>
        <w:rPr>
          <w:rFonts w:hint="eastAsia"/>
          <w:lang w:val="en-US" w:eastAsia="zh-CN"/>
        </w:rPr>
      </w:pPr>
      <w:r>
        <w:rPr>
          <w:rFonts w:hint="eastAsia"/>
          <w:lang w:val="en-US" w:eastAsia="zh-CN"/>
        </w:rPr>
        <w:t>张嘉佳</w:t>
      </w:r>
    </w:p>
    <w:p w14:paraId="79AC767E">
      <w:pPr>
        <w:pStyle w:val="22"/>
        <w:bidi w:val="0"/>
        <w:ind w:left="1260" w:leftChars="0" w:firstLine="420" w:firstLineChars="0"/>
        <w:rPr>
          <w:rFonts w:hint="eastAsia"/>
          <w:lang w:val="en-US" w:eastAsia="zh-CN"/>
        </w:rPr>
      </w:pPr>
      <w:r>
        <w:rPr>
          <w:rFonts w:hint="eastAsia"/>
          <w:lang w:val="en-US" w:eastAsia="zh-CN"/>
        </w:rPr>
        <w:t>傅琦玮</w:t>
      </w:r>
    </w:p>
    <w:p w14:paraId="5EAEF533">
      <w:pPr>
        <w:pStyle w:val="22"/>
        <w:bidi w:val="0"/>
        <w:ind w:left="0" w:leftChars="0" w:firstLine="0" w:firstLineChars="0"/>
        <w:rPr>
          <w:rFonts w:hint="default"/>
          <w:lang w:val="en-US" w:eastAsia="zh-CN"/>
        </w:rPr>
      </w:pPr>
      <w:r>
        <w:rPr>
          <w:rFonts w:hint="eastAsia"/>
          <w:lang w:val="en-US" w:eastAsia="zh-CN"/>
        </w:rPr>
        <w:t>带队教师：郝旭光</w:t>
      </w:r>
    </w:p>
    <w:p w14:paraId="10DEB340">
      <w:pPr>
        <w:jc w:val="center"/>
        <w:rPr>
          <w:rFonts w:hint="default"/>
          <w:lang w:val="en-US" w:eastAsia="zh-CN"/>
        </w:rPr>
      </w:pPr>
    </w:p>
    <w:p w14:paraId="38C38788">
      <w:pPr>
        <w:spacing w:before="0" w:after="0" w:line="240" w:lineRule="auto"/>
        <w:ind w:left="0" w:leftChars="0" w:firstLine="0" w:firstLineChars="0"/>
        <w:jc w:val="both"/>
        <w:rPr>
          <w:rFonts w:hint="eastAsia" w:ascii="黑体" w:eastAsia="黑体"/>
          <w:sz w:val="44"/>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fmt="upperRoman" w:start="1"/>
          <w:cols w:space="425" w:num="1"/>
          <w:docGrid w:type="lines" w:linePitch="312" w:charSpace="0"/>
        </w:sectPr>
      </w:pPr>
    </w:p>
    <w:p w14:paraId="33C5B0CC">
      <w:pPr>
        <w:spacing w:before="0" w:after="0" w:line="240" w:lineRule="auto"/>
        <w:ind w:left="0" w:leftChars="0" w:firstLine="0" w:firstLineChars="0"/>
        <w:jc w:val="both"/>
        <w:outlineLvl w:val="9"/>
        <w:rPr>
          <w:rFonts w:hint="eastAsia" w:ascii="黑体" w:eastAsia="黑体"/>
          <w:sz w:val="44"/>
          <w:lang w:val="en-US" w:eastAsia="zh-CN"/>
        </w:rPr>
      </w:pPr>
      <w:r>
        <w:rPr>
          <w:rFonts w:hint="eastAsia" w:ascii="黑体" w:eastAsia="黑体"/>
          <w:sz w:val="44"/>
        </w:rPr>
        <w:t>关于技术报告和研究论文使用授权的</w:t>
      </w:r>
      <w:r>
        <w:rPr>
          <w:rFonts w:hint="eastAsia" w:ascii="黑体" w:eastAsia="黑体"/>
          <w:sz w:val="44"/>
          <w:lang w:val="en-US" w:eastAsia="zh-CN"/>
        </w:rPr>
        <w:t>使用</w:t>
      </w:r>
    </w:p>
    <w:p w14:paraId="3562B647">
      <w:pPr>
        <w:spacing w:before="120" w:line="360" w:lineRule="exact"/>
        <w:rPr>
          <w:sz w:val="26"/>
        </w:rPr>
      </w:pPr>
    </w:p>
    <w:p w14:paraId="26F7872E">
      <w:pPr>
        <w:spacing w:before="120" w:line="360" w:lineRule="exact"/>
        <w:ind w:firstLine="480" w:firstLineChars="200"/>
        <w:rPr>
          <w:color w:val="000000"/>
          <w:sz w:val="18"/>
          <w:szCs w:val="18"/>
        </w:rPr>
      </w:pPr>
      <w:r>
        <w:rPr>
          <w:rFonts w:hint="eastAsia"/>
          <w:sz w:val="24"/>
        </w:rPr>
        <w:t>本人完全了解第</w:t>
      </w:r>
      <w:r>
        <w:rPr>
          <w:rFonts w:hint="eastAsia"/>
          <w:sz w:val="24"/>
          <w:lang w:val="en-US" w:eastAsia="zh-CN"/>
        </w:rPr>
        <w:t>十九</w:t>
      </w:r>
      <w:r>
        <w:rPr>
          <w:rFonts w:hint="eastAsia"/>
          <w:sz w:val="24"/>
        </w:rPr>
        <w:t>全国大学生智能汽车竞赛关保留、使用技术报告和研究论文的规定，即：参赛作品著作权归参赛者本人，比赛组委会和恩智浦半导体公司可以在相关主页上收录并公开参赛作品的设计方案、技术报告以及参赛模型车的视频、图像资料，并将相关内容编纂收录在组委会出版论文集中。</w:t>
      </w:r>
    </w:p>
    <w:p w14:paraId="0109AAD5">
      <w:pPr>
        <w:spacing w:before="120" w:line="360" w:lineRule="exact"/>
        <w:ind w:firstLine="520" w:firstLineChars="200"/>
        <w:rPr>
          <w:sz w:val="26"/>
        </w:rPr>
      </w:pPr>
    </w:p>
    <w:p w14:paraId="0200B1F6">
      <w:pPr>
        <w:spacing w:before="120" w:line="480" w:lineRule="auto"/>
        <w:ind w:firstLine="3023" w:firstLineChars="1163"/>
        <w:rPr>
          <w:rFonts w:hint="eastAsia"/>
          <w:sz w:val="26"/>
          <w:u w:val="single"/>
          <w:lang w:val="en-US" w:eastAsia="zh-CN"/>
        </w:rPr>
      </w:pPr>
      <w:r>
        <w:rPr>
          <w:rFonts w:hint="eastAsia"/>
          <w:sz w:val="26"/>
        </w:rPr>
        <w:t>参赛队员签名：</w:t>
      </w:r>
      <w:r>
        <w:rPr>
          <w:rFonts w:hint="eastAsia"/>
          <w:sz w:val="26"/>
          <w:u w:val="single"/>
          <w:lang w:val="en-US" w:eastAsia="zh-CN"/>
        </w:rPr>
        <w:t xml:space="preserve">                     </w:t>
      </w:r>
      <w:r>
        <w:rPr>
          <w:rFonts w:hint="eastAsia"/>
          <w:sz w:val="26"/>
          <w:u w:val="single"/>
        </w:rPr>
        <w:tab/>
      </w:r>
      <w:r>
        <w:rPr>
          <w:rFonts w:hint="eastAsia"/>
          <w:sz w:val="26"/>
          <w:u w:val="single"/>
          <w:lang w:val="en-US" w:eastAsia="zh-CN"/>
        </w:rPr>
        <w:t xml:space="preserve">                       </w:t>
      </w:r>
    </w:p>
    <w:p w14:paraId="7DAE3479">
      <w:pPr>
        <w:bidi w:val="0"/>
        <w:ind w:firstLine="3023" w:firstLineChars="1163"/>
        <w:rPr>
          <w:sz w:val="26"/>
          <w:u w:val="single"/>
        </w:rPr>
      </w:pPr>
      <w:r>
        <w:rPr>
          <w:rFonts w:hint="eastAsia"/>
          <w:sz w:val="26"/>
        </w:rPr>
        <w:t>带队教师签名：</w:t>
      </w:r>
      <w:r>
        <w:rPr>
          <w:rFonts w:hint="eastAsia"/>
          <w:sz w:val="26"/>
          <w:u w:val="single"/>
        </w:rPr>
        <w:tab/>
      </w:r>
      <w:r>
        <w:rPr>
          <w:rFonts w:hint="eastAsia"/>
          <w:sz w:val="26"/>
          <w:u w:val="single"/>
        </w:rPr>
        <w:tab/>
      </w:r>
      <w:r>
        <w:rPr>
          <w:rFonts w:hint="eastAsia"/>
          <w:sz w:val="26"/>
          <w:u w:val="single"/>
        </w:rPr>
        <w:tab/>
      </w:r>
      <w:r>
        <w:rPr>
          <w:rFonts w:hint="eastAsia"/>
          <w:sz w:val="26"/>
          <w:u w:val="single"/>
        </w:rPr>
        <w:tab/>
      </w:r>
      <w:r>
        <w:rPr>
          <w:rFonts w:hint="eastAsia"/>
          <w:sz w:val="26"/>
          <w:u w:val="single"/>
          <w:lang w:val="en-US" w:eastAsia="zh-CN"/>
        </w:rPr>
        <w:t xml:space="preserve">    </w:t>
      </w:r>
      <w:r>
        <w:rPr>
          <w:rFonts w:hint="eastAsia"/>
          <w:sz w:val="26"/>
          <w:u w:val="single"/>
        </w:rPr>
        <w:tab/>
      </w:r>
      <w:r>
        <w:rPr>
          <w:rFonts w:hint="eastAsia"/>
          <w:sz w:val="26"/>
          <w:u w:val="single"/>
        </w:rPr>
        <w:t xml:space="preserve">     </w:t>
      </w:r>
      <w:r>
        <w:rPr>
          <w:rFonts w:hint="eastAsia"/>
          <w:sz w:val="26"/>
          <w:u w:val="single"/>
        </w:rPr>
        <w:tab/>
      </w:r>
    </w:p>
    <w:p w14:paraId="60640F63">
      <w:pPr>
        <w:spacing w:before="120" w:line="480" w:lineRule="auto"/>
        <w:ind w:firstLine="3023" w:firstLineChars="1163"/>
        <w:rPr>
          <w:rFonts w:hint="default"/>
          <w:sz w:val="26"/>
          <w:u w:val="single"/>
          <w:lang w:val="en-US"/>
        </w:rPr>
        <w:sectPr>
          <w:footerReference r:id="rId11" w:type="default"/>
          <w:footerReference r:id="rId12" w:type="even"/>
          <w:pgSz w:w="11906" w:h="16838"/>
          <w:pgMar w:top="1440" w:right="1800" w:bottom="1440" w:left="1800" w:header="851" w:footer="992" w:gutter="0"/>
          <w:pgNumType w:fmt="upperRoman" w:start="1"/>
          <w:cols w:space="425" w:num="1"/>
          <w:docGrid w:type="lines" w:linePitch="312" w:charSpace="0"/>
        </w:sectPr>
      </w:pPr>
      <w:r>
        <w:rPr>
          <w:rFonts w:hint="eastAsia"/>
          <w:sz w:val="26"/>
        </w:rPr>
        <w:t>日</w:t>
      </w:r>
      <w:r>
        <w:rPr>
          <w:rFonts w:hint="eastAsia"/>
          <w:sz w:val="26"/>
          <w:lang w:val="en-US" w:eastAsia="zh-CN"/>
        </w:rPr>
        <w:t xml:space="preserve">  </w:t>
      </w:r>
      <w:r>
        <w:rPr>
          <w:rFonts w:hint="eastAsia"/>
          <w:sz w:val="26"/>
        </w:rPr>
        <w:t xml:space="preserve">       期：</w:t>
      </w:r>
      <w:r>
        <w:rPr>
          <w:rFonts w:hint="eastAsia"/>
          <w:sz w:val="26"/>
          <w:u w:val="single"/>
        </w:rPr>
        <w:tab/>
      </w:r>
      <w:r>
        <w:rPr>
          <w:rFonts w:hint="eastAsia"/>
          <w:sz w:val="26"/>
          <w:u w:val="single"/>
        </w:rPr>
        <w:t xml:space="preserve">  </w:t>
      </w:r>
      <w:r>
        <w:rPr>
          <w:rFonts w:hint="eastAsia"/>
          <w:sz w:val="26"/>
          <w:u w:val="single"/>
          <w:lang w:val="en-US" w:eastAsia="zh-CN"/>
        </w:rPr>
        <w:t xml:space="preserve">                     </w:t>
      </w:r>
    </w:p>
    <w:p w14:paraId="062C6E21">
      <w:pPr>
        <w:pStyle w:val="15"/>
        <w:keepNext w:val="0"/>
        <w:keepLines w:val="0"/>
        <w:pageBreakBefore w:val="0"/>
        <w:widowControl w:val="0"/>
        <w:kinsoku/>
        <w:wordWrap/>
        <w:overflowPunct/>
        <w:topLinePunct w:val="0"/>
        <w:autoSpaceDE/>
        <w:autoSpaceDN/>
        <w:bidi w:val="0"/>
        <w:adjustRightInd/>
        <w:snapToGrid/>
        <w:spacing w:before="120" w:after="400"/>
        <w:textAlignment w:val="auto"/>
        <w:outlineLvl w:val="0"/>
        <w:rPr>
          <w:rFonts w:hint="eastAsia"/>
        </w:rPr>
      </w:pPr>
      <w:bookmarkStart w:id="0" w:name="_Toc26299"/>
      <w:r>
        <w:rPr>
          <w:rFonts w:hint="eastAsia"/>
          <w:lang w:val="en-US" w:eastAsia="zh-CN"/>
        </w:rPr>
        <w:t>摘要</w:t>
      </w:r>
      <w:bookmarkEnd w:id="0"/>
    </w:p>
    <w:p w14:paraId="1A19BE0D">
      <w:pPr>
        <w:spacing w:before="120" w:line="400" w:lineRule="exact"/>
        <w:ind w:firstLine="480" w:firstLineChars="200"/>
        <w:rPr>
          <w:rFonts w:hint="eastAsia" w:ascii="宋体" w:hAnsi="宋体" w:eastAsia="宋体" w:cs="宋体"/>
          <w:sz w:val="24"/>
        </w:rPr>
      </w:pPr>
      <w:r>
        <w:rPr>
          <w:rFonts w:hint="eastAsia" w:ascii="宋体" w:hAnsi="宋体" w:eastAsia="宋体" w:cs="宋体"/>
          <w:sz w:val="24"/>
        </w:rPr>
        <w:t>本文详细介绍了</w:t>
      </w:r>
      <w:r>
        <w:rPr>
          <w:rFonts w:hint="eastAsia" w:ascii="宋体" w:hAnsi="宋体" w:eastAsia="宋体" w:cs="宋体"/>
          <w:sz w:val="24"/>
          <w:lang w:val="en-US" w:eastAsia="zh-CN"/>
        </w:rPr>
        <w:t>海南师范大学</w:t>
      </w:r>
      <w:r>
        <w:rPr>
          <w:rFonts w:hint="eastAsia" w:ascii="宋体" w:hAnsi="宋体" w:eastAsia="宋体" w:cs="宋体"/>
          <w:sz w:val="24"/>
        </w:rPr>
        <w:t>“</w:t>
      </w:r>
      <w:r>
        <w:rPr>
          <w:rFonts w:hint="eastAsia" w:ascii="宋体" w:hAnsi="宋体" w:eastAsia="宋体" w:cs="宋体"/>
          <w:sz w:val="24"/>
          <w:lang w:val="en-US" w:eastAsia="zh-CN"/>
        </w:rPr>
        <w:t>下岗再就业队</w:t>
      </w:r>
      <w:r>
        <w:rPr>
          <w:rFonts w:hint="eastAsia" w:ascii="宋体" w:hAnsi="宋体" w:eastAsia="宋体" w:cs="宋体"/>
          <w:sz w:val="24"/>
        </w:rPr>
        <w:t>”在第十</w:t>
      </w:r>
      <w:r>
        <w:rPr>
          <w:rFonts w:hint="eastAsia" w:ascii="宋体" w:hAnsi="宋体" w:eastAsia="宋体" w:cs="宋体"/>
          <w:sz w:val="24"/>
          <w:lang w:val="en-US" w:eastAsia="zh-CN"/>
        </w:rPr>
        <w:t>九</w:t>
      </w:r>
      <w:r>
        <w:rPr>
          <w:rFonts w:hint="eastAsia" w:ascii="宋体" w:hAnsi="宋体" w:eastAsia="宋体" w:cs="宋体"/>
          <w:sz w:val="24"/>
        </w:rPr>
        <w:t>届全国大学生智能汽车竞赛折线电磁组别中的系统设计方案。本次比赛采用</w:t>
      </w:r>
      <w:r>
        <w:rPr>
          <w:rFonts w:hint="eastAsia" w:ascii="宋体" w:hAnsi="宋体" w:eastAsia="宋体" w:cs="宋体"/>
          <w:sz w:val="24"/>
          <w:lang w:val="en-US" w:eastAsia="zh-CN"/>
        </w:rPr>
        <w:t>了</w:t>
      </w:r>
      <w:r>
        <w:rPr>
          <w:rFonts w:hint="eastAsia" w:ascii="宋体" w:hAnsi="宋体" w:cs="宋体"/>
          <w:sz w:val="24"/>
          <w:lang w:val="en-US" w:eastAsia="zh-CN"/>
        </w:rPr>
        <w:t>F</w:t>
      </w:r>
      <w:r>
        <w:rPr>
          <w:rFonts w:hint="eastAsia" w:ascii="宋体" w:hAnsi="宋体" w:eastAsia="宋体" w:cs="宋体"/>
          <w:sz w:val="24"/>
        </w:rPr>
        <w:t>车模，以宏晶公司生产的STC</w:t>
      </w:r>
      <w:r>
        <w:rPr>
          <w:rFonts w:hint="eastAsia" w:ascii="宋体" w:hAnsi="宋体" w:eastAsia="宋体" w:cs="宋体"/>
          <w:sz w:val="24"/>
          <w:lang w:val="en-US" w:eastAsia="zh-CN"/>
        </w:rPr>
        <w:t>32G</w:t>
      </w:r>
      <w:r>
        <w:rPr>
          <w:rFonts w:hint="eastAsia" w:ascii="宋体" w:hAnsi="宋体" w:eastAsia="宋体" w:cs="宋体"/>
          <w:sz w:val="24"/>
        </w:rPr>
        <w:t>为核心控制器，要求智能车根据电磁信号实现精准的循迹与元素识别，并以最快速度完成比赛。智能车采用高精度电感对赛道信息检测，</w:t>
      </w:r>
      <w:r>
        <w:rPr>
          <w:rFonts w:ascii="宋体" w:hAnsi="宋体" w:eastAsia="宋体" w:cs="宋体"/>
          <w:sz w:val="24"/>
          <w:szCs w:val="24"/>
        </w:rPr>
        <w:t>通过处理偏差信号来控制电机，实现循迹</w:t>
      </w:r>
      <w:r>
        <w:rPr>
          <w:rFonts w:hint="eastAsia" w:ascii="宋体" w:hAnsi="宋体" w:eastAsia="宋体" w:cs="宋体"/>
          <w:sz w:val="24"/>
        </w:rPr>
        <w:t>；通过编码器检测智能车的实时速度，利用陀螺仪完成小车</w:t>
      </w:r>
      <w:r>
        <w:rPr>
          <w:rFonts w:hint="eastAsia" w:ascii="宋体" w:hAnsi="宋体" w:eastAsia="宋体" w:cs="宋体"/>
          <w:sz w:val="24"/>
          <w:lang w:val="en-US" w:eastAsia="zh-CN"/>
        </w:rPr>
        <w:t>精确转向</w:t>
      </w:r>
      <w:r>
        <w:rPr>
          <w:rFonts w:hint="eastAsia" w:ascii="宋体" w:hAnsi="宋体" w:eastAsia="宋体" w:cs="宋体"/>
          <w:sz w:val="24"/>
        </w:rPr>
        <w:t>，通过</w:t>
      </w:r>
      <w:r>
        <w:rPr>
          <w:rFonts w:hint="eastAsia" w:ascii="宋体" w:hAnsi="宋体" w:eastAsia="宋体" w:cs="宋体"/>
          <w:sz w:val="24"/>
          <w:lang w:val="en-US" w:eastAsia="zh-CN"/>
        </w:rPr>
        <w:t>TOF</w:t>
      </w:r>
      <w:r>
        <w:rPr>
          <w:rFonts w:hint="eastAsia" w:ascii="宋体" w:hAnsi="宋体" w:eastAsia="宋体" w:cs="宋体"/>
          <w:sz w:val="24"/>
        </w:rPr>
        <w:t>模块实时测距辅助判断坡道等元素；使用PID控制算法调节电机的转速，实现智能车在运动过程中速度和方向的闭环控制；为了提高模型车的速度和稳定性，使用上位机、按键、OLED模块等调试工具，进行了大量硬件与软件测试。实验结果表明，该系统设计方案确实可行。</w:t>
      </w:r>
    </w:p>
    <w:p w14:paraId="689CAEBE">
      <w:pPr>
        <w:autoSpaceDE w:val="0"/>
        <w:autoSpaceDN w:val="0"/>
        <w:adjustRightInd w:val="0"/>
        <w:spacing w:line="340" w:lineRule="auto"/>
        <w:jc w:val="left"/>
        <w:rPr>
          <w:kern w:val="0"/>
          <w:sz w:val="24"/>
        </w:rPr>
      </w:pPr>
    </w:p>
    <w:p w14:paraId="5DE8ADCD">
      <w:pPr>
        <w:autoSpaceDE w:val="0"/>
        <w:autoSpaceDN w:val="0"/>
        <w:adjustRightInd w:val="0"/>
        <w:spacing w:line="340" w:lineRule="auto"/>
        <w:jc w:val="left"/>
        <w:rPr>
          <w:kern w:val="0"/>
          <w:sz w:val="24"/>
        </w:rPr>
      </w:pPr>
      <w:r>
        <w:rPr>
          <w:rFonts w:hint="eastAsia" w:ascii="宋体" w:hAnsi="宋体" w:eastAsia="宋体" w:cs="宋体"/>
          <w:b/>
          <w:kern w:val="0"/>
          <w:sz w:val="24"/>
        </w:rPr>
        <w:t>关键词</w:t>
      </w:r>
      <w:r>
        <w:rPr>
          <w:rFonts w:hint="eastAsia" w:ascii="宋体" w:hAnsi="宋体" w:eastAsia="宋体" w:cs="宋体"/>
          <w:kern w:val="0"/>
          <w:sz w:val="24"/>
        </w:rPr>
        <w:t>：</w:t>
      </w:r>
      <w:r>
        <w:rPr>
          <w:rFonts w:hint="eastAsia" w:ascii="宋体" w:hAnsi="宋体" w:eastAsia="宋体" w:cs="宋体"/>
          <w:sz w:val="24"/>
        </w:rPr>
        <w:t>STC</w:t>
      </w:r>
      <w:r>
        <w:rPr>
          <w:rFonts w:hint="eastAsia" w:ascii="宋体" w:hAnsi="宋体" w:eastAsia="宋体" w:cs="宋体"/>
          <w:sz w:val="24"/>
          <w:lang w:val="en-US" w:eastAsia="zh-CN"/>
        </w:rPr>
        <w:t>32G</w:t>
      </w:r>
      <w:r>
        <w:rPr>
          <w:rFonts w:hint="eastAsia" w:ascii="宋体" w:hAnsi="宋体" w:eastAsia="宋体" w:cs="宋体"/>
          <w:kern w:val="0"/>
          <w:sz w:val="24"/>
        </w:rPr>
        <w:t xml:space="preserve">；电磁信号采集与处理；PID； </w:t>
      </w:r>
    </w:p>
    <w:p w14:paraId="67712531">
      <w:pPr>
        <w:bidi w:val="0"/>
        <w:rPr>
          <w:rFonts w:hint="eastAsia"/>
        </w:rPr>
        <w:sectPr>
          <w:footerReference r:id="rId13" w:type="default"/>
          <w:footerReference r:id="rId14" w:type="even"/>
          <w:pgSz w:w="11906" w:h="16838"/>
          <w:pgMar w:top="1440" w:right="1800" w:bottom="1440" w:left="1800" w:header="851" w:footer="992" w:gutter="0"/>
          <w:pgNumType w:fmt="upperRoman" w:start="1"/>
          <w:cols w:space="425" w:num="1"/>
          <w:docGrid w:type="lines" w:linePitch="312" w:charSpace="0"/>
        </w:sectPr>
      </w:pPr>
    </w:p>
    <w:p w14:paraId="4F8C49C2">
      <w:pPr>
        <w:pStyle w:val="15"/>
        <w:bidi w:val="0"/>
        <w:rPr>
          <w:rFonts w:hint="eastAsia"/>
          <w:lang w:val="en-US" w:eastAsia="zh-CN"/>
        </w:rPr>
      </w:pPr>
      <w:bookmarkStart w:id="1" w:name="_Toc6372"/>
      <w:r>
        <w:rPr>
          <w:rFonts w:hint="eastAsia"/>
          <w:lang w:val="en-US" w:eastAsia="zh-CN"/>
        </w:rPr>
        <w:t>目录</w:t>
      </w:r>
      <w:bookmarkEnd w:id="1"/>
    </w:p>
    <w:p w14:paraId="692DDC90">
      <w:pPr>
        <w:pStyle w:val="15"/>
        <w:bidi w:val="0"/>
        <w:ind w:left="0" w:leftChars="0" w:firstLine="0" w:firstLineChars="0"/>
        <w:jc w:val="both"/>
        <w:rPr>
          <w:rFonts w:hint="eastAsia"/>
          <w:lang w:val="en-US" w:eastAsia="zh-CN"/>
        </w:rPr>
      </w:pPr>
    </w:p>
    <w:p w14:paraId="465F3A41">
      <w:pPr>
        <w:pStyle w:val="9"/>
        <w:tabs>
          <w:tab w:val="right" w:leader="dot" w:pos="8306"/>
        </w:tabs>
      </w:pPr>
      <w:r>
        <w:rPr>
          <w:rFonts w:hint="eastAsia"/>
          <w:lang w:val="en-US" w:eastAsia="zh-CN"/>
        </w:rPr>
        <w:fldChar w:fldCharType="begin"/>
      </w:r>
      <w:r>
        <w:rPr>
          <w:rFonts w:hint="eastAsia"/>
          <w:lang w:val="en-US" w:eastAsia="zh-CN"/>
        </w:rPr>
        <w:instrText xml:space="preserve">TOC \f \t "目录1,1,目录2,2" \h</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_Toc26299 </w:instrText>
      </w:r>
      <w:r>
        <w:rPr>
          <w:rFonts w:hint="eastAsia"/>
          <w:lang w:val="en-US" w:eastAsia="zh-CN"/>
        </w:rPr>
        <w:fldChar w:fldCharType="separate"/>
      </w:r>
      <w:r>
        <w:rPr>
          <w:rFonts w:hint="eastAsia"/>
          <w:lang w:val="en-US" w:eastAsia="zh-CN"/>
        </w:rPr>
        <w:t>摘要</w:t>
      </w:r>
      <w:r>
        <w:tab/>
      </w:r>
      <w:r>
        <w:fldChar w:fldCharType="begin"/>
      </w:r>
      <w:r>
        <w:instrText xml:space="preserve"> PAGEREF _Toc26299 \h </w:instrText>
      </w:r>
      <w:r>
        <w:fldChar w:fldCharType="separate"/>
      </w:r>
      <w:r>
        <w:t>I</w:t>
      </w:r>
      <w:r>
        <w:fldChar w:fldCharType="end"/>
      </w:r>
      <w:r>
        <w:rPr>
          <w:rFonts w:hint="eastAsia"/>
          <w:lang w:val="en-US" w:eastAsia="zh-CN"/>
        </w:rPr>
        <w:fldChar w:fldCharType="end"/>
      </w:r>
    </w:p>
    <w:p w14:paraId="617ECAFC">
      <w:pPr>
        <w:pStyle w:val="9"/>
        <w:tabs>
          <w:tab w:val="right" w:leader="dot" w:pos="8306"/>
        </w:tabs>
      </w:pPr>
      <w:r>
        <w:rPr>
          <w:rFonts w:hint="eastAsia"/>
          <w:lang w:val="en-US" w:eastAsia="zh-CN"/>
        </w:rPr>
        <w:fldChar w:fldCharType="begin"/>
      </w:r>
      <w:r>
        <w:rPr>
          <w:rFonts w:hint="eastAsia"/>
          <w:lang w:val="en-US" w:eastAsia="zh-CN"/>
        </w:rPr>
        <w:instrText xml:space="preserve"> HYPERLINK \l _Toc6372 </w:instrText>
      </w:r>
      <w:r>
        <w:rPr>
          <w:rFonts w:hint="eastAsia"/>
          <w:lang w:val="en-US" w:eastAsia="zh-CN"/>
        </w:rPr>
        <w:fldChar w:fldCharType="separate"/>
      </w:r>
      <w:r>
        <w:rPr>
          <w:rFonts w:hint="eastAsia"/>
          <w:lang w:val="en-US" w:eastAsia="zh-CN"/>
        </w:rPr>
        <w:t>目录</w:t>
      </w:r>
      <w:r>
        <w:tab/>
      </w:r>
      <w:r>
        <w:fldChar w:fldCharType="begin"/>
      </w:r>
      <w:r>
        <w:instrText xml:space="preserve"> PAGEREF _Toc6372 \h </w:instrText>
      </w:r>
      <w:r>
        <w:fldChar w:fldCharType="separate"/>
      </w:r>
      <w:r>
        <w:t>II</w:t>
      </w:r>
      <w:r>
        <w:fldChar w:fldCharType="end"/>
      </w:r>
      <w:r>
        <w:rPr>
          <w:rFonts w:hint="eastAsia"/>
          <w:lang w:val="en-US" w:eastAsia="zh-CN"/>
        </w:rPr>
        <w:fldChar w:fldCharType="end"/>
      </w:r>
    </w:p>
    <w:p w14:paraId="2E803ADA">
      <w:pPr>
        <w:pStyle w:val="9"/>
        <w:tabs>
          <w:tab w:val="right" w:leader="dot" w:pos="8306"/>
        </w:tabs>
      </w:pPr>
      <w:r>
        <w:rPr>
          <w:rFonts w:hint="eastAsia"/>
          <w:lang w:val="en-US" w:eastAsia="zh-CN"/>
        </w:rPr>
        <w:fldChar w:fldCharType="begin"/>
      </w:r>
      <w:r>
        <w:rPr>
          <w:rFonts w:hint="eastAsia"/>
          <w:lang w:val="en-US" w:eastAsia="zh-CN"/>
        </w:rPr>
        <w:instrText xml:space="preserve"> HYPERLINK \l _Toc26966 </w:instrText>
      </w:r>
      <w:r>
        <w:rPr>
          <w:rFonts w:hint="eastAsia"/>
          <w:lang w:val="en-US" w:eastAsia="zh-CN"/>
        </w:rPr>
        <w:fldChar w:fldCharType="separate"/>
      </w:r>
      <w:r>
        <w:rPr>
          <w:rFonts w:hint="eastAsia"/>
          <w:lang w:val="en-US" w:eastAsia="zh-CN"/>
        </w:rPr>
        <w:t>第一章 绪论</w:t>
      </w:r>
      <w:r>
        <w:tab/>
      </w:r>
      <w:r>
        <w:fldChar w:fldCharType="begin"/>
      </w:r>
      <w:r>
        <w:instrText xml:space="preserve"> PAGEREF _Toc26966 \h </w:instrText>
      </w:r>
      <w:r>
        <w:fldChar w:fldCharType="separate"/>
      </w:r>
      <w:r>
        <w:t>1</w:t>
      </w:r>
      <w:r>
        <w:fldChar w:fldCharType="end"/>
      </w:r>
      <w:r>
        <w:rPr>
          <w:rFonts w:hint="eastAsia"/>
          <w:lang w:val="en-US" w:eastAsia="zh-CN"/>
        </w:rPr>
        <w:fldChar w:fldCharType="end"/>
      </w:r>
    </w:p>
    <w:p w14:paraId="5D9C4962">
      <w:pPr>
        <w:pStyle w:val="9"/>
        <w:tabs>
          <w:tab w:val="right" w:leader="dot" w:pos="8306"/>
        </w:tabs>
      </w:pPr>
      <w:r>
        <w:rPr>
          <w:rFonts w:hint="eastAsia"/>
          <w:lang w:val="en-US" w:eastAsia="zh-CN"/>
        </w:rPr>
        <w:fldChar w:fldCharType="begin"/>
      </w:r>
      <w:r>
        <w:rPr>
          <w:rFonts w:hint="eastAsia"/>
          <w:lang w:val="en-US" w:eastAsia="zh-CN"/>
        </w:rPr>
        <w:instrText xml:space="preserve"> HYPERLINK \l _Toc15467 </w:instrText>
      </w:r>
      <w:r>
        <w:rPr>
          <w:rFonts w:hint="eastAsia"/>
          <w:lang w:val="en-US" w:eastAsia="zh-CN"/>
        </w:rPr>
        <w:fldChar w:fldCharType="separate"/>
      </w:r>
      <w:r>
        <w:rPr>
          <w:rFonts w:hint="default"/>
          <w:lang w:val="en-US" w:eastAsia="zh-CN"/>
        </w:rPr>
        <w:t xml:space="preserve">1.1 </w:t>
      </w:r>
      <w:r>
        <w:rPr>
          <w:rFonts w:hint="eastAsia"/>
          <w:lang w:val="en-US" w:eastAsia="zh-CN"/>
        </w:rPr>
        <w:t>智能车大赛背景</w:t>
      </w:r>
      <w:r>
        <w:tab/>
      </w:r>
      <w:r>
        <w:fldChar w:fldCharType="begin"/>
      </w:r>
      <w:r>
        <w:instrText xml:space="preserve"> PAGEREF _Toc15467 \h </w:instrText>
      </w:r>
      <w:r>
        <w:fldChar w:fldCharType="separate"/>
      </w:r>
      <w:r>
        <w:t>1</w:t>
      </w:r>
      <w:r>
        <w:fldChar w:fldCharType="end"/>
      </w:r>
      <w:r>
        <w:rPr>
          <w:rFonts w:hint="eastAsia"/>
          <w:lang w:val="en-US" w:eastAsia="zh-CN"/>
        </w:rPr>
        <w:fldChar w:fldCharType="end"/>
      </w:r>
    </w:p>
    <w:p w14:paraId="1E8B66F8">
      <w:pPr>
        <w:pStyle w:val="10"/>
        <w:tabs>
          <w:tab w:val="right" w:leader="dot" w:pos="8306"/>
        </w:tabs>
      </w:pPr>
      <w:r>
        <w:rPr>
          <w:rFonts w:hint="eastAsia"/>
          <w:lang w:val="en-US" w:eastAsia="zh-CN"/>
        </w:rPr>
        <w:fldChar w:fldCharType="begin"/>
      </w:r>
      <w:r>
        <w:rPr>
          <w:rFonts w:hint="eastAsia"/>
          <w:lang w:val="en-US" w:eastAsia="zh-CN"/>
        </w:rPr>
        <w:instrText xml:space="preserve"> HYPERLINK \l _Toc19038 </w:instrText>
      </w:r>
      <w:r>
        <w:rPr>
          <w:rFonts w:hint="eastAsia"/>
          <w:lang w:val="en-US" w:eastAsia="zh-CN"/>
        </w:rPr>
        <w:fldChar w:fldCharType="separate"/>
      </w:r>
      <w:r>
        <w:rPr>
          <w:rFonts w:hint="default"/>
          <w:lang w:val="en-US" w:eastAsia="zh-CN"/>
        </w:rPr>
        <w:t xml:space="preserve">1.2 </w:t>
      </w:r>
      <w:r>
        <w:rPr>
          <w:rFonts w:hint="eastAsia"/>
          <w:lang w:val="en-US" w:eastAsia="zh-CN"/>
        </w:rPr>
        <w:t>本届电磁组规则</w:t>
      </w:r>
      <w:r>
        <w:tab/>
      </w:r>
      <w:r>
        <w:fldChar w:fldCharType="begin"/>
      </w:r>
      <w:r>
        <w:instrText xml:space="preserve"> PAGEREF _Toc19038 \h </w:instrText>
      </w:r>
      <w:r>
        <w:fldChar w:fldCharType="separate"/>
      </w:r>
      <w:r>
        <w:t>1</w:t>
      </w:r>
      <w:r>
        <w:fldChar w:fldCharType="end"/>
      </w:r>
      <w:r>
        <w:rPr>
          <w:rFonts w:hint="eastAsia"/>
          <w:lang w:val="en-US" w:eastAsia="zh-CN"/>
        </w:rPr>
        <w:fldChar w:fldCharType="end"/>
      </w:r>
    </w:p>
    <w:p w14:paraId="6E650539">
      <w:pPr>
        <w:pStyle w:val="10"/>
        <w:tabs>
          <w:tab w:val="right" w:leader="dot" w:pos="8306"/>
        </w:tabs>
      </w:pPr>
      <w:r>
        <w:rPr>
          <w:rFonts w:hint="eastAsia"/>
          <w:lang w:val="en-US" w:eastAsia="zh-CN"/>
        </w:rPr>
        <w:fldChar w:fldCharType="begin"/>
      </w:r>
      <w:r>
        <w:rPr>
          <w:rFonts w:hint="eastAsia"/>
          <w:lang w:val="en-US" w:eastAsia="zh-CN"/>
        </w:rPr>
        <w:instrText xml:space="preserve"> HYPERLINK \l _Toc13427 </w:instrText>
      </w:r>
      <w:r>
        <w:rPr>
          <w:rFonts w:hint="eastAsia"/>
          <w:lang w:val="en-US" w:eastAsia="zh-CN"/>
        </w:rPr>
        <w:fldChar w:fldCharType="separate"/>
      </w:r>
      <w:r>
        <w:rPr>
          <w:rFonts w:hint="eastAsia"/>
          <w:lang w:val="en-US" w:eastAsia="zh-CN"/>
        </w:rPr>
        <w:t>1.3本文结构</w:t>
      </w:r>
      <w:r>
        <w:tab/>
      </w:r>
      <w:r>
        <w:fldChar w:fldCharType="begin"/>
      </w:r>
      <w:r>
        <w:instrText xml:space="preserve"> PAGEREF _Toc13427 \h </w:instrText>
      </w:r>
      <w:r>
        <w:fldChar w:fldCharType="separate"/>
      </w:r>
      <w:r>
        <w:t>3</w:t>
      </w:r>
      <w:r>
        <w:fldChar w:fldCharType="end"/>
      </w:r>
      <w:r>
        <w:rPr>
          <w:rFonts w:hint="eastAsia"/>
          <w:lang w:val="en-US" w:eastAsia="zh-CN"/>
        </w:rPr>
        <w:fldChar w:fldCharType="end"/>
      </w:r>
    </w:p>
    <w:p w14:paraId="59569211">
      <w:pPr>
        <w:pStyle w:val="9"/>
        <w:tabs>
          <w:tab w:val="right" w:leader="dot" w:pos="8306"/>
        </w:tabs>
      </w:pPr>
      <w:r>
        <w:rPr>
          <w:rFonts w:hint="eastAsia"/>
          <w:lang w:val="en-US" w:eastAsia="zh-CN"/>
        </w:rPr>
        <w:fldChar w:fldCharType="begin"/>
      </w:r>
      <w:r>
        <w:rPr>
          <w:rFonts w:hint="eastAsia"/>
          <w:lang w:val="en-US" w:eastAsia="zh-CN"/>
        </w:rPr>
        <w:instrText xml:space="preserve"> HYPERLINK \l _Toc13521 </w:instrText>
      </w:r>
      <w:r>
        <w:rPr>
          <w:rFonts w:hint="eastAsia"/>
          <w:lang w:val="en-US" w:eastAsia="zh-CN"/>
        </w:rPr>
        <w:fldChar w:fldCharType="separate"/>
      </w:r>
      <w:r>
        <w:rPr>
          <w:rFonts w:hint="eastAsia"/>
          <w:lang w:val="en-US" w:eastAsia="zh-CN"/>
        </w:rPr>
        <w:t>第二章 机械机构设计及调整</w:t>
      </w:r>
      <w:r>
        <w:tab/>
      </w:r>
      <w:r>
        <w:fldChar w:fldCharType="begin"/>
      </w:r>
      <w:r>
        <w:instrText xml:space="preserve"> PAGEREF _Toc13521 \h </w:instrText>
      </w:r>
      <w:r>
        <w:fldChar w:fldCharType="separate"/>
      </w:r>
      <w:r>
        <w:t>5</w:t>
      </w:r>
      <w:r>
        <w:fldChar w:fldCharType="end"/>
      </w:r>
      <w:r>
        <w:rPr>
          <w:rFonts w:hint="eastAsia"/>
          <w:lang w:val="en-US" w:eastAsia="zh-CN"/>
        </w:rPr>
        <w:fldChar w:fldCharType="end"/>
      </w:r>
    </w:p>
    <w:p w14:paraId="3C13E1AD">
      <w:pPr>
        <w:pStyle w:val="10"/>
        <w:tabs>
          <w:tab w:val="right" w:leader="dot" w:pos="8306"/>
        </w:tabs>
      </w:pPr>
      <w:r>
        <w:rPr>
          <w:rFonts w:hint="eastAsia"/>
          <w:lang w:val="en-US" w:eastAsia="zh-CN"/>
        </w:rPr>
        <w:fldChar w:fldCharType="begin"/>
      </w:r>
      <w:r>
        <w:rPr>
          <w:rFonts w:hint="eastAsia"/>
          <w:lang w:val="en-US" w:eastAsia="zh-CN"/>
        </w:rPr>
        <w:instrText xml:space="preserve"> HYPERLINK \l _Toc22148 </w:instrText>
      </w:r>
      <w:r>
        <w:rPr>
          <w:rFonts w:hint="eastAsia"/>
          <w:lang w:val="en-US" w:eastAsia="zh-CN"/>
        </w:rPr>
        <w:fldChar w:fldCharType="separate"/>
      </w:r>
      <w:r>
        <w:rPr>
          <w:rFonts w:hint="eastAsia"/>
          <w:lang w:val="en-US" w:eastAsia="zh-CN"/>
        </w:rPr>
        <w:t>2.1整车规划</w:t>
      </w:r>
      <w:r>
        <w:tab/>
      </w:r>
      <w:r>
        <w:fldChar w:fldCharType="begin"/>
      </w:r>
      <w:r>
        <w:instrText xml:space="preserve"> PAGEREF _Toc22148 \h </w:instrText>
      </w:r>
      <w:r>
        <w:fldChar w:fldCharType="separate"/>
      </w:r>
      <w:r>
        <w:t>5</w:t>
      </w:r>
      <w:r>
        <w:fldChar w:fldCharType="end"/>
      </w:r>
      <w:r>
        <w:rPr>
          <w:rFonts w:hint="eastAsia"/>
          <w:lang w:val="en-US" w:eastAsia="zh-CN"/>
        </w:rPr>
        <w:fldChar w:fldCharType="end"/>
      </w:r>
    </w:p>
    <w:p w14:paraId="4A304462">
      <w:pPr>
        <w:pStyle w:val="10"/>
        <w:tabs>
          <w:tab w:val="right" w:leader="dot" w:pos="8306"/>
        </w:tabs>
      </w:pPr>
      <w:r>
        <w:rPr>
          <w:rFonts w:hint="eastAsia"/>
          <w:lang w:val="en-US" w:eastAsia="zh-CN"/>
        </w:rPr>
        <w:fldChar w:fldCharType="begin"/>
      </w:r>
      <w:r>
        <w:rPr>
          <w:rFonts w:hint="eastAsia"/>
          <w:lang w:val="en-US" w:eastAsia="zh-CN"/>
        </w:rPr>
        <w:instrText xml:space="preserve"> HYPERLINK \l _Toc23898 </w:instrText>
      </w:r>
      <w:r>
        <w:rPr>
          <w:rFonts w:hint="eastAsia"/>
          <w:lang w:val="en-US" w:eastAsia="zh-CN"/>
        </w:rPr>
        <w:fldChar w:fldCharType="separate"/>
      </w:r>
      <w:r>
        <w:rPr>
          <w:rFonts w:hint="eastAsia"/>
          <w:lang w:val="en-US" w:eastAsia="zh-CN"/>
        </w:rPr>
        <w:t>2.2电池选型与安装</w:t>
      </w:r>
      <w:r>
        <w:tab/>
      </w:r>
      <w:r>
        <w:fldChar w:fldCharType="begin"/>
      </w:r>
      <w:r>
        <w:instrText xml:space="preserve"> PAGEREF _Toc23898 \h </w:instrText>
      </w:r>
      <w:r>
        <w:fldChar w:fldCharType="separate"/>
      </w:r>
      <w:r>
        <w:t>6</w:t>
      </w:r>
      <w:r>
        <w:fldChar w:fldCharType="end"/>
      </w:r>
      <w:r>
        <w:rPr>
          <w:rFonts w:hint="eastAsia"/>
          <w:lang w:val="en-US" w:eastAsia="zh-CN"/>
        </w:rPr>
        <w:fldChar w:fldCharType="end"/>
      </w:r>
    </w:p>
    <w:p w14:paraId="0E591E31">
      <w:pPr>
        <w:pStyle w:val="9"/>
        <w:tabs>
          <w:tab w:val="right" w:leader="dot" w:pos="8306"/>
        </w:tabs>
      </w:pPr>
      <w:r>
        <w:rPr>
          <w:rFonts w:hint="eastAsia"/>
          <w:lang w:val="en-US" w:eastAsia="zh-CN"/>
        </w:rPr>
        <w:fldChar w:fldCharType="begin"/>
      </w:r>
      <w:r>
        <w:rPr>
          <w:rFonts w:hint="eastAsia"/>
          <w:lang w:val="en-US" w:eastAsia="zh-CN"/>
        </w:rPr>
        <w:instrText xml:space="preserve"> HYPERLINK \l _Toc24560 </w:instrText>
      </w:r>
      <w:r>
        <w:rPr>
          <w:rFonts w:hint="eastAsia"/>
          <w:lang w:val="en-US" w:eastAsia="zh-CN"/>
        </w:rPr>
        <w:fldChar w:fldCharType="separate"/>
      </w:r>
      <w:r>
        <w:rPr>
          <w:rFonts w:hint="eastAsia"/>
          <w:lang w:val="en-US" w:eastAsia="zh-CN"/>
        </w:rPr>
        <w:t>第三章 硬件电路设计</w:t>
      </w:r>
      <w:r>
        <w:tab/>
      </w:r>
      <w:r>
        <w:fldChar w:fldCharType="begin"/>
      </w:r>
      <w:r>
        <w:instrText xml:space="preserve"> PAGEREF _Toc24560 \h </w:instrText>
      </w:r>
      <w:r>
        <w:fldChar w:fldCharType="separate"/>
      </w:r>
      <w:r>
        <w:t>7</w:t>
      </w:r>
      <w:r>
        <w:fldChar w:fldCharType="end"/>
      </w:r>
      <w:r>
        <w:rPr>
          <w:rFonts w:hint="eastAsia"/>
          <w:lang w:val="en-US" w:eastAsia="zh-CN"/>
        </w:rPr>
        <w:fldChar w:fldCharType="end"/>
      </w:r>
    </w:p>
    <w:p w14:paraId="29500731">
      <w:pPr>
        <w:pStyle w:val="10"/>
        <w:tabs>
          <w:tab w:val="right" w:leader="dot" w:pos="8306"/>
        </w:tabs>
      </w:pPr>
      <w:r>
        <w:rPr>
          <w:rFonts w:hint="eastAsia"/>
          <w:lang w:val="en-US" w:eastAsia="zh-CN"/>
        </w:rPr>
        <w:fldChar w:fldCharType="begin"/>
      </w:r>
      <w:r>
        <w:rPr>
          <w:rFonts w:hint="eastAsia"/>
          <w:lang w:val="en-US" w:eastAsia="zh-CN"/>
        </w:rPr>
        <w:instrText xml:space="preserve"> HYPERLINK \l _Toc17540 </w:instrText>
      </w:r>
      <w:r>
        <w:rPr>
          <w:rFonts w:hint="eastAsia"/>
          <w:lang w:val="en-US" w:eastAsia="zh-CN"/>
        </w:rPr>
        <w:fldChar w:fldCharType="separate"/>
      </w:r>
      <w:r>
        <w:rPr>
          <w:rFonts w:hint="eastAsia"/>
          <w:lang w:val="en-US" w:eastAsia="zh-CN"/>
        </w:rPr>
        <w:t>3.1核心供电</w:t>
      </w:r>
      <w:r>
        <w:tab/>
      </w:r>
      <w:r>
        <w:fldChar w:fldCharType="begin"/>
      </w:r>
      <w:r>
        <w:instrText xml:space="preserve"> PAGEREF _Toc17540 \h </w:instrText>
      </w:r>
      <w:r>
        <w:fldChar w:fldCharType="separate"/>
      </w:r>
      <w:r>
        <w:t>7</w:t>
      </w:r>
      <w:r>
        <w:fldChar w:fldCharType="end"/>
      </w:r>
      <w:r>
        <w:rPr>
          <w:rFonts w:hint="eastAsia"/>
          <w:lang w:val="en-US" w:eastAsia="zh-CN"/>
        </w:rPr>
        <w:fldChar w:fldCharType="end"/>
      </w:r>
    </w:p>
    <w:p w14:paraId="0D205D90">
      <w:pPr>
        <w:pStyle w:val="10"/>
        <w:tabs>
          <w:tab w:val="right" w:leader="dot" w:pos="8306"/>
        </w:tabs>
      </w:pPr>
      <w:r>
        <w:rPr>
          <w:rFonts w:hint="eastAsia"/>
          <w:lang w:val="en-US" w:eastAsia="zh-CN"/>
        </w:rPr>
        <w:fldChar w:fldCharType="begin"/>
      </w:r>
      <w:r>
        <w:rPr>
          <w:rFonts w:hint="eastAsia"/>
          <w:lang w:val="en-US" w:eastAsia="zh-CN"/>
        </w:rPr>
        <w:instrText xml:space="preserve"> HYPERLINK \l _Toc13693 </w:instrText>
      </w:r>
      <w:r>
        <w:rPr>
          <w:rFonts w:hint="eastAsia"/>
          <w:lang w:val="en-US" w:eastAsia="zh-CN"/>
        </w:rPr>
        <w:fldChar w:fldCharType="separate"/>
      </w:r>
      <w:r>
        <w:rPr>
          <w:rFonts w:hint="eastAsia"/>
          <w:lang w:val="en-US" w:eastAsia="zh-CN"/>
        </w:rPr>
        <w:t>3.2开关供电</w:t>
      </w:r>
      <w:r>
        <w:tab/>
      </w:r>
      <w:r>
        <w:fldChar w:fldCharType="begin"/>
      </w:r>
      <w:r>
        <w:instrText xml:space="preserve"> PAGEREF _Toc13693 \h </w:instrText>
      </w:r>
      <w:r>
        <w:fldChar w:fldCharType="separate"/>
      </w:r>
      <w:r>
        <w:t>7</w:t>
      </w:r>
      <w:r>
        <w:fldChar w:fldCharType="end"/>
      </w:r>
      <w:r>
        <w:rPr>
          <w:rFonts w:hint="eastAsia"/>
          <w:lang w:val="en-US" w:eastAsia="zh-CN"/>
        </w:rPr>
        <w:fldChar w:fldCharType="end"/>
      </w:r>
    </w:p>
    <w:p w14:paraId="441C6317">
      <w:pPr>
        <w:pStyle w:val="10"/>
        <w:tabs>
          <w:tab w:val="right" w:leader="dot" w:pos="8306"/>
        </w:tabs>
      </w:pPr>
      <w:r>
        <w:rPr>
          <w:rFonts w:hint="eastAsia"/>
          <w:lang w:val="en-US" w:eastAsia="zh-CN"/>
        </w:rPr>
        <w:fldChar w:fldCharType="begin"/>
      </w:r>
      <w:r>
        <w:rPr>
          <w:rFonts w:hint="eastAsia"/>
          <w:lang w:val="en-US" w:eastAsia="zh-CN"/>
        </w:rPr>
        <w:instrText xml:space="preserve"> HYPERLINK \l _Toc11431 </w:instrText>
      </w:r>
      <w:r>
        <w:rPr>
          <w:rFonts w:hint="eastAsia"/>
          <w:lang w:val="en-US" w:eastAsia="zh-CN"/>
        </w:rPr>
        <w:fldChar w:fldCharType="separate"/>
      </w:r>
      <w:r>
        <w:rPr>
          <w:rFonts w:hint="eastAsia"/>
          <w:lang w:val="en-US" w:eastAsia="zh-CN"/>
        </w:rPr>
        <w:t>3.3主板其余连接外部传感器模块的部分</w:t>
      </w:r>
      <w:r>
        <w:tab/>
      </w:r>
      <w:r>
        <w:fldChar w:fldCharType="begin"/>
      </w:r>
      <w:r>
        <w:instrText xml:space="preserve"> PAGEREF _Toc11431 \h </w:instrText>
      </w:r>
      <w:r>
        <w:fldChar w:fldCharType="separate"/>
      </w:r>
      <w:r>
        <w:t>11</w:t>
      </w:r>
      <w:r>
        <w:fldChar w:fldCharType="end"/>
      </w:r>
      <w:r>
        <w:rPr>
          <w:rFonts w:hint="eastAsia"/>
          <w:lang w:val="en-US" w:eastAsia="zh-CN"/>
        </w:rPr>
        <w:fldChar w:fldCharType="end"/>
      </w:r>
    </w:p>
    <w:p w14:paraId="2763C7FE">
      <w:pPr>
        <w:pStyle w:val="9"/>
        <w:tabs>
          <w:tab w:val="right" w:leader="dot" w:pos="8306"/>
        </w:tabs>
      </w:pPr>
      <w:r>
        <w:rPr>
          <w:rFonts w:hint="eastAsia"/>
          <w:lang w:val="en-US" w:eastAsia="zh-CN"/>
        </w:rPr>
        <w:fldChar w:fldCharType="begin"/>
      </w:r>
      <w:r>
        <w:rPr>
          <w:rFonts w:hint="eastAsia"/>
          <w:lang w:val="en-US" w:eastAsia="zh-CN"/>
        </w:rPr>
        <w:instrText xml:space="preserve"> HYPERLINK \l _Toc13915 </w:instrText>
      </w:r>
      <w:r>
        <w:rPr>
          <w:rFonts w:hint="eastAsia"/>
          <w:lang w:val="en-US" w:eastAsia="zh-CN"/>
        </w:rPr>
        <w:fldChar w:fldCharType="separate"/>
      </w:r>
      <w:r>
        <w:rPr>
          <w:rFonts w:hint="eastAsia"/>
          <w:lang w:val="en-US" w:eastAsia="zh-CN"/>
        </w:rPr>
        <w:t>第四章 软件控制设计</w:t>
      </w:r>
      <w:r>
        <w:tab/>
      </w:r>
      <w:r>
        <w:fldChar w:fldCharType="begin"/>
      </w:r>
      <w:r>
        <w:instrText xml:space="preserve"> PAGEREF _Toc13915 \h </w:instrText>
      </w:r>
      <w:r>
        <w:fldChar w:fldCharType="separate"/>
      </w:r>
      <w:r>
        <w:t>16</w:t>
      </w:r>
      <w:r>
        <w:fldChar w:fldCharType="end"/>
      </w:r>
      <w:r>
        <w:rPr>
          <w:rFonts w:hint="eastAsia"/>
          <w:lang w:val="en-US" w:eastAsia="zh-CN"/>
        </w:rPr>
        <w:fldChar w:fldCharType="end"/>
      </w:r>
    </w:p>
    <w:p w14:paraId="53453AA7">
      <w:pPr>
        <w:pStyle w:val="10"/>
        <w:tabs>
          <w:tab w:val="right" w:leader="dot" w:pos="8306"/>
        </w:tabs>
      </w:pPr>
      <w:r>
        <w:rPr>
          <w:rFonts w:hint="eastAsia"/>
          <w:lang w:val="en-US" w:eastAsia="zh-CN"/>
        </w:rPr>
        <w:fldChar w:fldCharType="begin"/>
      </w:r>
      <w:r>
        <w:rPr>
          <w:rFonts w:hint="eastAsia"/>
          <w:lang w:val="en-US" w:eastAsia="zh-CN"/>
        </w:rPr>
        <w:instrText xml:space="preserve"> HYPERLINK \l _Toc9048 </w:instrText>
      </w:r>
      <w:r>
        <w:rPr>
          <w:rFonts w:hint="eastAsia"/>
          <w:lang w:val="en-US" w:eastAsia="zh-CN"/>
        </w:rPr>
        <w:fldChar w:fldCharType="separate"/>
      </w:r>
      <w:r>
        <w:rPr>
          <w:rFonts w:hint="eastAsia"/>
          <w:lang w:val="en-US" w:eastAsia="zh-CN"/>
        </w:rPr>
        <w:t>4.1微处理器控制软件主要理论</w:t>
      </w:r>
      <w:r>
        <w:tab/>
      </w:r>
      <w:r>
        <w:fldChar w:fldCharType="begin"/>
      </w:r>
      <w:r>
        <w:instrText xml:space="preserve"> PAGEREF _Toc9048 \h </w:instrText>
      </w:r>
      <w:r>
        <w:fldChar w:fldCharType="separate"/>
      </w:r>
      <w:r>
        <w:t>16</w:t>
      </w:r>
      <w:r>
        <w:fldChar w:fldCharType="end"/>
      </w:r>
      <w:r>
        <w:rPr>
          <w:rFonts w:hint="eastAsia"/>
          <w:lang w:val="en-US" w:eastAsia="zh-CN"/>
        </w:rPr>
        <w:fldChar w:fldCharType="end"/>
      </w:r>
    </w:p>
    <w:p w14:paraId="546B005C">
      <w:pPr>
        <w:pStyle w:val="10"/>
        <w:tabs>
          <w:tab w:val="right" w:leader="dot" w:pos="8306"/>
        </w:tabs>
      </w:pPr>
      <w:r>
        <w:rPr>
          <w:rFonts w:hint="eastAsia"/>
          <w:lang w:val="en-US" w:eastAsia="zh-CN"/>
        </w:rPr>
        <w:fldChar w:fldCharType="begin"/>
      </w:r>
      <w:r>
        <w:rPr>
          <w:rFonts w:hint="eastAsia"/>
          <w:lang w:val="en-US" w:eastAsia="zh-CN"/>
        </w:rPr>
        <w:instrText xml:space="preserve"> HYPERLINK \l _Toc30470 </w:instrText>
      </w:r>
      <w:r>
        <w:rPr>
          <w:rFonts w:hint="eastAsia"/>
          <w:lang w:val="en-US" w:eastAsia="zh-CN"/>
        </w:rPr>
        <w:fldChar w:fldCharType="separate"/>
      </w:r>
      <w:r>
        <w:rPr>
          <w:rFonts w:hint="default"/>
          <w:lang w:val="en-US" w:eastAsia="zh-CN"/>
        </w:rPr>
        <w:t>4.2算法说明及代码设计介绍</w:t>
      </w:r>
      <w:r>
        <w:tab/>
      </w:r>
      <w:r>
        <w:fldChar w:fldCharType="begin"/>
      </w:r>
      <w:r>
        <w:instrText xml:space="preserve"> PAGEREF _Toc30470 \h </w:instrText>
      </w:r>
      <w:r>
        <w:fldChar w:fldCharType="separate"/>
      </w:r>
      <w:r>
        <w:t>17</w:t>
      </w:r>
      <w:r>
        <w:fldChar w:fldCharType="end"/>
      </w:r>
      <w:r>
        <w:rPr>
          <w:rFonts w:hint="eastAsia"/>
          <w:lang w:val="en-US" w:eastAsia="zh-CN"/>
        </w:rPr>
        <w:fldChar w:fldCharType="end"/>
      </w:r>
    </w:p>
    <w:p w14:paraId="2CCF024F">
      <w:pPr>
        <w:pStyle w:val="10"/>
        <w:tabs>
          <w:tab w:val="right" w:leader="dot" w:pos="8306"/>
        </w:tabs>
      </w:pPr>
      <w:r>
        <w:rPr>
          <w:rFonts w:hint="eastAsia"/>
          <w:lang w:val="en-US" w:eastAsia="zh-CN"/>
        </w:rPr>
        <w:fldChar w:fldCharType="begin"/>
      </w:r>
      <w:r>
        <w:rPr>
          <w:rFonts w:hint="eastAsia"/>
          <w:lang w:val="en-US" w:eastAsia="zh-CN"/>
        </w:rPr>
        <w:instrText xml:space="preserve"> HYPERLINK \l _Toc16704 </w:instrText>
      </w:r>
      <w:r>
        <w:rPr>
          <w:rFonts w:hint="eastAsia"/>
          <w:lang w:val="en-US" w:eastAsia="zh-CN"/>
        </w:rPr>
        <w:fldChar w:fldCharType="separate"/>
      </w:r>
      <w:r>
        <w:rPr>
          <w:rFonts w:hint="eastAsia"/>
          <w:lang w:val="en-US" w:eastAsia="zh-CN"/>
        </w:rPr>
        <w:t>4.3 菜单编写</w:t>
      </w:r>
      <w:r>
        <w:tab/>
      </w:r>
      <w:r>
        <w:fldChar w:fldCharType="begin"/>
      </w:r>
      <w:r>
        <w:instrText xml:space="preserve"> PAGEREF _Toc16704 \h </w:instrText>
      </w:r>
      <w:r>
        <w:fldChar w:fldCharType="separate"/>
      </w:r>
      <w:r>
        <w:t>18</w:t>
      </w:r>
      <w:r>
        <w:fldChar w:fldCharType="end"/>
      </w:r>
      <w:r>
        <w:rPr>
          <w:rFonts w:hint="eastAsia"/>
          <w:lang w:val="en-US" w:eastAsia="zh-CN"/>
        </w:rPr>
        <w:fldChar w:fldCharType="end"/>
      </w:r>
    </w:p>
    <w:p w14:paraId="4133F34F">
      <w:pPr>
        <w:pStyle w:val="9"/>
        <w:tabs>
          <w:tab w:val="right" w:leader="dot" w:pos="8306"/>
        </w:tabs>
      </w:pPr>
      <w:r>
        <w:rPr>
          <w:rFonts w:hint="eastAsia"/>
          <w:lang w:val="en-US" w:eastAsia="zh-CN"/>
        </w:rPr>
        <w:fldChar w:fldCharType="begin"/>
      </w:r>
      <w:r>
        <w:rPr>
          <w:rFonts w:hint="eastAsia"/>
          <w:lang w:val="en-US" w:eastAsia="zh-CN"/>
        </w:rPr>
        <w:instrText xml:space="preserve"> HYPERLINK \l _Toc4914 </w:instrText>
      </w:r>
      <w:r>
        <w:rPr>
          <w:rFonts w:hint="eastAsia"/>
          <w:lang w:val="en-US" w:eastAsia="zh-CN"/>
        </w:rPr>
        <w:fldChar w:fldCharType="separate"/>
      </w:r>
      <w:r>
        <w:tab/>
      </w:r>
      <w:r>
        <w:fldChar w:fldCharType="begin"/>
      </w:r>
      <w:r>
        <w:instrText xml:space="preserve"> PAGEREF _Toc4914 \h </w:instrText>
      </w:r>
      <w:r>
        <w:fldChar w:fldCharType="separate"/>
      </w:r>
      <w:r>
        <w:t>19</w:t>
      </w:r>
      <w:r>
        <w:fldChar w:fldCharType="end"/>
      </w:r>
      <w:r>
        <w:rPr>
          <w:rFonts w:hint="eastAsia"/>
          <w:lang w:val="en-US" w:eastAsia="zh-CN"/>
        </w:rPr>
        <w:fldChar w:fldCharType="end"/>
      </w:r>
    </w:p>
    <w:p w14:paraId="2D2C0D89">
      <w:pPr>
        <w:pStyle w:val="9"/>
        <w:tabs>
          <w:tab w:val="right" w:leader="dot" w:pos="8306"/>
        </w:tabs>
      </w:pPr>
      <w:r>
        <w:rPr>
          <w:rFonts w:hint="eastAsia"/>
          <w:lang w:val="en-US" w:eastAsia="zh-CN"/>
        </w:rPr>
        <w:fldChar w:fldCharType="begin"/>
      </w:r>
      <w:r>
        <w:rPr>
          <w:rFonts w:hint="eastAsia"/>
          <w:lang w:val="en-US" w:eastAsia="zh-CN"/>
        </w:rPr>
        <w:instrText xml:space="preserve"> HYPERLINK \l _Toc18988 </w:instrText>
      </w:r>
      <w:r>
        <w:rPr>
          <w:rFonts w:hint="eastAsia"/>
          <w:lang w:val="en-US" w:eastAsia="zh-CN"/>
        </w:rPr>
        <w:fldChar w:fldCharType="separate"/>
      </w:r>
      <w:r>
        <w:rPr>
          <w:rFonts w:hint="eastAsia"/>
          <w:lang w:val="en-US" w:eastAsia="zh-CN"/>
        </w:rPr>
        <w:t>第五章 系统调试</w:t>
      </w:r>
      <w:r>
        <w:tab/>
      </w:r>
      <w:r>
        <w:fldChar w:fldCharType="begin"/>
      </w:r>
      <w:r>
        <w:instrText xml:space="preserve"> PAGEREF _Toc18988 \h </w:instrText>
      </w:r>
      <w:r>
        <w:fldChar w:fldCharType="separate"/>
      </w:r>
      <w:r>
        <w:t>21</w:t>
      </w:r>
      <w:r>
        <w:fldChar w:fldCharType="end"/>
      </w:r>
      <w:r>
        <w:rPr>
          <w:rFonts w:hint="eastAsia"/>
          <w:lang w:val="en-US" w:eastAsia="zh-CN"/>
        </w:rPr>
        <w:fldChar w:fldCharType="end"/>
      </w:r>
    </w:p>
    <w:p w14:paraId="1F647BEB">
      <w:pPr>
        <w:pStyle w:val="10"/>
        <w:tabs>
          <w:tab w:val="right" w:leader="dot" w:pos="8306"/>
        </w:tabs>
      </w:pPr>
      <w:r>
        <w:rPr>
          <w:rFonts w:hint="eastAsia"/>
          <w:lang w:val="en-US" w:eastAsia="zh-CN"/>
        </w:rPr>
        <w:fldChar w:fldCharType="begin"/>
      </w:r>
      <w:r>
        <w:rPr>
          <w:rFonts w:hint="eastAsia"/>
          <w:lang w:val="en-US" w:eastAsia="zh-CN"/>
        </w:rPr>
        <w:instrText xml:space="preserve"> HYPERLINK \l _Toc8894 </w:instrText>
      </w:r>
      <w:r>
        <w:rPr>
          <w:rFonts w:hint="eastAsia"/>
          <w:lang w:val="en-US" w:eastAsia="zh-CN"/>
        </w:rPr>
        <w:fldChar w:fldCharType="separate"/>
      </w:r>
      <w:r>
        <w:rPr>
          <w:rFonts w:hint="eastAsia"/>
          <w:lang w:val="en-US" w:eastAsia="zh-CN"/>
        </w:rPr>
        <w:t>5.1开发工具</w:t>
      </w:r>
      <w:r>
        <w:tab/>
      </w:r>
      <w:r>
        <w:fldChar w:fldCharType="begin"/>
      </w:r>
      <w:r>
        <w:instrText xml:space="preserve"> PAGEREF _Toc8894 \h </w:instrText>
      </w:r>
      <w:r>
        <w:fldChar w:fldCharType="separate"/>
      </w:r>
      <w:r>
        <w:t>21</w:t>
      </w:r>
      <w:r>
        <w:fldChar w:fldCharType="end"/>
      </w:r>
      <w:r>
        <w:rPr>
          <w:rFonts w:hint="eastAsia"/>
          <w:lang w:val="en-US" w:eastAsia="zh-CN"/>
        </w:rPr>
        <w:fldChar w:fldCharType="end"/>
      </w:r>
    </w:p>
    <w:p w14:paraId="05E30AE6">
      <w:pPr>
        <w:pStyle w:val="10"/>
        <w:tabs>
          <w:tab w:val="right" w:leader="dot" w:pos="8306"/>
        </w:tabs>
      </w:pPr>
      <w:r>
        <w:rPr>
          <w:rFonts w:hint="eastAsia"/>
          <w:lang w:val="en-US" w:eastAsia="zh-CN"/>
        </w:rPr>
        <w:fldChar w:fldCharType="begin"/>
      </w:r>
      <w:r>
        <w:rPr>
          <w:rFonts w:hint="eastAsia"/>
          <w:lang w:val="en-US" w:eastAsia="zh-CN"/>
        </w:rPr>
        <w:instrText xml:space="preserve"> HYPERLINK \l _Toc21691 </w:instrText>
      </w:r>
      <w:r>
        <w:rPr>
          <w:rFonts w:hint="eastAsia"/>
          <w:lang w:val="en-US" w:eastAsia="zh-CN"/>
        </w:rPr>
        <w:fldChar w:fldCharType="separate"/>
      </w:r>
      <w:r>
        <w:rPr>
          <w:rFonts w:hint="eastAsia"/>
          <w:lang w:val="en-US" w:eastAsia="zh-CN"/>
        </w:rPr>
        <w:t>5.2调试过程</w:t>
      </w:r>
      <w:r>
        <w:tab/>
      </w:r>
      <w:r>
        <w:fldChar w:fldCharType="begin"/>
      </w:r>
      <w:r>
        <w:instrText xml:space="preserve"> PAGEREF _Toc21691 \h </w:instrText>
      </w:r>
      <w:r>
        <w:fldChar w:fldCharType="separate"/>
      </w:r>
      <w:r>
        <w:t>21</w:t>
      </w:r>
      <w:r>
        <w:fldChar w:fldCharType="end"/>
      </w:r>
      <w:r>
        <w:rPr>
          <w:rFonts w:hint="eastAsia"/>
          <w:lang w:val="en-US" w:eastAsia="zh-CN"/>
        </w:rPr>
        <w:fldChar w:fldCharType="end"/>
      </w:r>
    </w:p>
    <w:p w14:paraId="32ADF932">
      <w:pPr>
        <w:pStyle w:val="9"/>
        <w:tabs>
          <w:tab w:val="right" w:leader="dot" w:pos="8306"/>
        </w:tabs>
      </w:pPr>
      <w:r>
        <w:rPr>
          <w:rFonts w:hint="eastAsia"/>
          <w:lang w:val="en-US" w:eastAsia="zh-CN"/>
        </w:rPr>
        <w:fldChar w:fldCharType="begin"/>
      </w:r>
      <w:r>
        <w:rPr>
          <w:rFonts w:hint="eastAsia"/>
          <w:lang w:val="en-US" w:eastAsia="zh-CN"/>
        </w:rPr>
        <w:instrText xml:space="preserve"> HYPERLINK \l _Toc9369 </w:instrText>
      </w:r>
      <w:r>
        <w:rPr>
          <w:rFonts w:hint="eastAsia"/>
          <w:lang w:val="en-US" w:eastAsia="zh-CN"/>
        </w:rPr>
        <w:fldChar w:fldCharType="separate"/>
      </w:r>
      <w:r>
        <w:rPr>
          <w:rFonts w:hint="eastAsia"/>
          <w:lang w:val="en-US" w:eastAsia="zh-CN"/>
        </w:rPr>
        <w:t>第六章 智能车参数说明</w:t>
      </w:r>
      <w:r>
        <w:tab/>
      </w:r>
      <w:r>
        <w:fldChar w:fldCharType="begin"/>
      </w:r>
      <w:r>
        <w:instrText xml:space="preserve"> PAGEREF _Toc9369 \h </w:instrText>
      </w:r>
      <w:r>
        <w:fldChar w:fldCharType="separate"/>
      </w:r>
      <w:r>
        <w:t>23</w:t>
      </w:r>
      <w:r>
        <w:fldChar w:fldCharType="end"/>
      </w:r>
      <w:r>
        <w:rPr>
          <w:rFonts w:hint="eastAsia"/>
          <w:lang w:val="en-US" w:eastAsia="zh-CN"/>
        </w:rPr>
        <w:fldChar w:fldCharType="end"/>
      </w:r>
    </w:p>
    <w:p w14:paraId="3872285A">
      <w:pPr>
        <w:pStyle w:val="9"/>
        <w:tabs>
          <w:tab w:val="right" w:leader="dot" w:pos="8306"/>
        </w:tabs>
      </w:pPr>
      <w:r>
        <w:rPr>
          <w:rFonts w:hint="eastAsia"/>
          <w:lang w:val="en-US" w:eastAsia="zh-CN"/>
        </w:rPr>
        <w:fldChar w:fldCharType="begin"/>
      </w:r>
      <w:r>
        <w:rPr>
          <w:rFonts w:hint="eastAsia"/>
          <w:lang w:val="en-US" w:eastAsia="zh-CN"/>
        </w:rPr>
        <w:instrText xml:space="preserve"> HYPERLINK \l _Toc29997 </w:instrText>
      </w:r>
      <w:r>
        <w:rPr>
          <w:rFonts w:hint="eastAsia"/>
          <w:lang w:val="en-US" w:eastAsia="zh-CN"/>
        </w:rPr>
        <w:fldChar w:fldCharType="separate"/>
      </w:r>
      <w:r>
        <w:rPr>
          <w:rFonts w:hint="eastAsia"/>
          <w:lang w:val="en-US" w:eastAsia="zh-CN"/>
        </w:rPr>
        <w:t>结论</w:t>
      </w:r>
      <w:r>
        <w:tab/>
      </w:r>
      <w:r>
        <w:fldChar w:fldCharType="begin"/>
      </w:r>
      <w:r>
        <w:instrText xml:space="preserve"> PAGEREF _Toc29997 \h </w:instrText>
      </w:r>
      <w:r>
        <w:fldChar w:fldCharType="separate"/>
      </w:r>
      <w:r>
        <w:t>24</w:t>
      </w:r>
      <w:r>
        <w:fldChar w:fldCharType="end"/>
      </w:r>
      <w:r>
        <w:rPr>
          <w:rFonts w:hint="eastAsia"/>
          <w:lang w:val="en-US" w:eastAsia="zh-CN"/>
        </w:rPr>
        <w:fldChar w:fldCharType="end"/>
      </w:r>
    </w:p>
    <w:p w14:paraId="0E9C7328">
      <w:pPr>
        <w:pStyle w:val="9"/>
        <w:tabs>
          <w:tab w:val="right" w:leader="dot" w:pos="8306"/>
        </w:tabs>
      </w:pPr>
      <w:r>
        <w:rPr>
          <w:rFonts w:hint="eastAsia"/>
          <w:lang w:val="en-US" w:eastAsia="zh-CN"/>
        </w:rPr>
        <w:fldChar w:fldCharType="begin"/>
      </w:r>
      <w:r>
        <w:rPr>
          <w:rFonts w:hint="eastAsia"/>
          <w:lang w:val="en-US" w:eastAsia="zh-CN"/>
        </w:rPr>
        <w:instrText xml:space="preserve"> HYPERLINK \l _Toc29579 </w:instrText>
      </w:r>
      <w:r>
        <w:rPr>
          <w:rFonts w:hint="eastAsia"/>
          <w:lang w:val="en-US" w:eastAsia="zh-CN"/>
        </w:rPr>
        <w:fldChar w:fldCharType="separate"/>
      </w:r>
      <w:r>
        <w:rPr>
          <w:rFonts w:hint="eastAsia"/>
          <w:lang w:val="en-US" w:eastAsia="zh-CN"/>
        </w:rPr>
        <w:t>参考文献</w:t>
      </w:r>
      <w:r>
        <w:tab/>
      </w:r>
      <w:r>
        <w:fldChar w:fldCharType="begin"/>
      </w:r>
      <w:r>
        <w:instrText xml:space="preserve"> PAGEREF _Toc29579 \h </w:instrText>
      </w:r>
      <w:r>
        <w:fldChar w:fldCharType="separate"/>
      </w:r>
      <w:r>
        <w:t>25</w:t>
      </w:r>
      <w:r>
        <w:fldChar w:fldCharType="end"/>
      </w:r>
      <w:r>
        <w:rPr>
          <w:rFonts w:hint="eastAsia"/>
          <w:lang w:val="en-US" w:eastAsia="zh-CN"/>
        </w:rPr>
        <w:fldChar w:fldCharType="end"/>
      </w:r>
    </w:p>
    <w:p w14:paraId="59C3BFA1">
      <w:pPr>
        <w:pStyle w:val="9"/>
        <w:tabs>
          <w:tab w:val="right" w:leader="dot" w:pos="8306"/>
        </w:tabs>
      </w:pPr>
      <w:r>
        <w:rPr>
          <w:rFonts w:hint="eastAsia"/>
          <w:lang w:val="en-US" w:eastAsia="zh-CN"/>
        </w:rPr>
        <w:fldChar w:fldCharType="begin"/>
      </w:r>
      <w:r>
        <w:rPr>
          <w:rFonts w:hint="eastAsia"/>
          <w:lang w:val="en-US" w:eastAsia="zh-CN"/>
        </w:rPr>
        <w:instrText xml:space="preserve"> HYPERLINK \l _Toc24208 </w:instrText>
      </w:r>
      <w:r>
        <w:rPr>
          <w:rFonts w:hint="eastAsia"/>
          <w:lang w:val="en-US" w:eastAsia="zh-CN"/>
        </w:rPr>
        <w:fldChar w:fldCharType="separate"/>
      </w:r>
      <w:r>
        <w:rPr>
          <w:rFonts w:hint="eastAsia"/>
          <w:lang w:val="en-US" w:eastAsia="zh-CN"/>
        </w:rPr>
        <w:t>附录</w:t>
      </w:r>
      <w:r>
        <w:tab/>
      </w:r>
      <w:r>
        <w:fldChar w:fldCharType="begin"/>
      </w:r>
      <w:r>
        <w:instrText xml:space="preserve"> PAGEREF _Toc24208 \h </w:instrText>
      </w:r>
      <w:r>
        <w:fldChar w:fldCharType="separate"/>
      </w:r>
      <w:r>
        <w:t>26</w:t>
      </w:r>
      <w:r>
        <w:fldChar w:fldCharType="end"/>
      </w:r>
      <w:r>
        <w:rPr>
          <w:rFonts w:hint="eastAsia"/>
          <w:lang w:val="en-US" w:eastAsia="zh-CN"/>
        </w:rPr>
        <w:fldChar w:fldCharType="end"/>
      </w:r>
    </w:p>
    <w:p w14:paraId="3D41BD6A">
      <w:pPr>
        <w:pStyle w:val="10"/>
        <w:tabs>
          <w:tab w:val="right" w:leader="dot" w:pos="8306"/>
        </w:tabs>
      </w:pPr>
      <w:r>
        <w:rPr>
          <w:rFonts w:hint="eastAsia"/>
          <w:lang w:val="en-US" w:eastAsia="zh-CN"/>
        </w:rPr>
        <w:fldChar w:fldCharType="begin"/>
      </w:r>
      <w:r>
        <w:rPr>
          <w:rFonts w:hint="eastAsia"/>
          <w:lang w:val="en-US" w:eastAsia="zh-CN"/>
        </w:rPr>
        <w:instrText xml:space="preserve"> HYPERLINK \l _Toc2004 </w:instrText>
      </w:r>
      <w:r>
        <w:rPr>
          <w:rFonts w:hint="eastAsia"/>
          <w:lang w:val="en-US" w:eastAsia="zh-CN"/>
        </w:rPr>
        <w:fldChar w:fldCharType="separate"/>
      </w:r>
      <w:r>
        <w:rPr>
          <w:rFonts w:hint="eastAsia"/>
          <w:lang w:val="en-US" w:eastAsia="zh-CN"/>
        </w:rPr>
        <w:t>部分程序源码：</w:t>
      </w:r>
      <w:r>
        <w:tab/>
      </w:r>
      <w:r>
        <w:fldChar w:fldCharType="begin"/>
      </w:r>
      <w:r>
        <w:instrText xml:space="preserve"> PAGEREF _Toc2004 \h </w:instrText>
      </w:r>
      <w:r>
        <w:fldChar w:fldCharType="separate"/>
      </w:r>
      <w:r>
        <w:t>26</w:t>
      </w:r>
      <w:r>
        <w:fldChar w:fldCharType="end"/>
      </w:r>
      <w:r>
        <w:rPr>
          <w:rFonts w:hint="eastAsia"/>
          <w:lang w:val="en-US" w:eastAsia="zh-CN"/>
        </w:rPr>
        <w:fldChar w:fldCharType="end"/>
      </w:r>
    </w:p>
    <w:p w14:paraId="4A832EAE">
      <w:pPr>
        <w:pStyle w:val="15"/>
        <w:bidi w:val="0"/>
        <w:ind w:left="0" w:leftChars="0" w:firstLine="0" w:firstLineChars="0"/>
        <w:jc w:val="both"/>
        <w:rPr>
          <w:rFonts w:hint="eastAsia"/>
          <w:lang w:val="en-US" w:eastAsia="zh-CN"/>
        </w:rPr>
        <w:sectPr>
          <w:headerReference r:id="rId15" w:type="default"/>
          <w:footerReference r:id="rId17" w:type="default"/>
          <w:headerReference r:id="rId16" w:type="even"/>
          <w:footerReference r:id="rId18" w:type="even"/>
          <w:pgSz w:w="11906" w:h="16838"/>
          <w:pgMar w:top="1440" w:right="1800" w:bottom="1440" w:left="1800" w:header="851" w:footer="992" w:gutter="0"/>
          <w:pgNumType w:fmt="upperRoman"/>
          <w:cols w:space="425" w:num="1"/>
          <w:docGrid w:type="lines" w:linePitch="312" w:charSpace="0"/>
        </w:sectPr>
      </w:pPr>
      <w:r>
        <w:rPr>
          <w:rFonts w:hint="eastAsia"/>
          <w:lang w:val="en-US" w:eastAsia="zh-CN"/>
        </w:rPr>
        <w:fldChar w:fldCharType="end"/>
      </w:r>
    </w:p>
    <w:p w14:paraId="24F34464">
      <w:pPr>
        <w:pStyle w:val="15"/>
        <w:keepNext w:val="0"/>
        <w:keepLines w:val="0"/>
        <w:pageBreakBefore w:val="0"/>
        <w:widowControl w:val="0"/>
        <w:numPr>
          <w:ilvl w:val="0"/>
          <w:numId w:val="1"/>
        </w:numPr>
        <w:kinsoku/>
        <w:wordWrap/>
        <w:overflowPunct/>
        <w:topLinePunct w:val="0"/>
        <w:autoSpaceDE/>
        <w:autoSpaceDN/>
        <w:bidi w:val="0"/>
        <w:adjustRightInd/>
        <w:snapToGrid/>
        <w:spacing w:before="120" w:after="400"/>
        <w:textAlignment w:val="auto"/>
        <w:outlineLvl w:val="0"/>
        <w:rPr>
          <w:rFonts w:hint="eastAsia"/>
          <w:lang w:val="en-US" w:eastAsia="zh-CN"/>
        </w:rPr>
      </w:pPr>
      <w:bookmarkStart w:id="2" w:name="_Toc26966"/>
      <w:r>
        <w:rPr>
          <w:rFonts w:hint="eastAsia"/>
          <w:lang w:val="en-US" w:eastAsia="zh-CN"/>
        </w:rPr>
        <w:t>绪论</w:t>
      </w:r>
      <w:bookmarkEnd w:id="2"/>
    </w:p>
    <w:p w14:paraId="25C8929F">
      <w:pPr>
        <w:pStyle w:val="15"/>
        <w:numPr>
          <w:ilvl w:val="1"/>
          <w:numId w:val="2"/>
        </w:numPr>
        <w:bidi w:val="0"/>
        <w:jc w:val="both"/>
        <w:outlineLvl w:val="1"/>
        <w:rPr>
          <w:rFonts w:hint="eastAsia"/>
          <w:lang w:val="en-US" w:eastAsia="zh-CN"/>
        </w:rPr>
      </w:pPr>
      <w:bookmarkStart w:id="3" w:name="_Toc15467"/>
      <w:r>
        <w:rPr>
          <w:rFonts w:hint="eastAsia"/>
          <w:lang w:val="en-US" w:eastAsia="zh-CN"/>
        </w:rPr>
        <w:t>智能车大赛背景</w:t>
      </w:r>
      <w:bookmarkEnd w:id="3"/>
    </w:p>
    <w:p w14:paraId="030A43D5">
      <w:pPr>
        <w:keepNext w:val="0"/>
        <w:keepLines w:val="0"/>
        <w:pageBreakBefore w:val="0"/>
        <w:widowControl w:val="0"/>
        <w:kinsoku/>
        <w:wordWrap/>
        <w:overflowPunct/>
        <w:topLinePunct w:val="0"/>
        <w:autoSpaceDE/>
        <w:autoSpaceDN/>
        <w:bidi w:val="0"/>
        <w:adjustRightInd/>
        <w:snapToGrid/>
        <w:spacing w:before="157" w:beforeLines="50"/>
        <w:textAlignment w:val="auto"/>
      </w:pPr>
      <w:r>
        <w:t>为了响应国家对高素质创新型人才的需求，促进高校相关专业学生的实践能力和创新精神，由教育部高等教育司委托高等学校自动化类教学指导委员会从2006年开始举办全国大学生智能车竞赛。</w:t>
      </w:r>
    </w:p>
    <w:p w14:paraId="60AF1B6D">
      <w:pPr>
        <w:bidi w:val="0"/>
      </w:pPr>
      <w:r>
        <w:t>全国大学生智能车竞赛旨在为学生提供一个展示和锻炼实际工程能力的平台，激发学生的创造力和团队合作精神。通过自主设计、制作和调试智能车，学生们能够将课堂上学到的理论知识应用于实际问题解决，从而提升他们在电子电路设计、嵌入式系统编程、传感器应用及控制算法开发等方面的综合能力。</w:t>
      </w:r>
    </w:p>
    <w:p w14:paraId="72E5FAF6">
      <w:pPr>
        <w:bidi w:val="0"/>
      </w:pPr>
      <w:r>
        <w:t>智能车大赛设立了多个组别，以涵盖不同技术方向和难度等级，满足不同层次学生的参与需求。其中，电磁组作为比赛的重要组成部分，专注于电磁感应导航技术的应用。参赛队伍需要设计并制作一辆能够自主行驶的智能车，通过车载电磁传感器识别赛道上的电磁信号进行导航。</w:t>
      </w:r>
    </w:p>
    <w:p w14:paraId="2B43C79F">
      <w:pPr>
        <w:pStyle w:val="16"/>
        <w:numPr>
          <w:ilvl w:val="1"/>
          <w:numId w:val="2"/>
        </w:numPr>
        <w:bidi w:val="0"/>
        <w:jc w:val="both"/>
        <w:outlineLvl w:val="1"/>
        <w:rPr>
          <w:rFonts w:hint="default"/>
          <w:lang w:val="en-US" w:eastAsia="zh-CN"/>
        </w:rPr>
      </w:pPr>
      <w:bookmarkStart w:id="4" w:name="_Toc19038"/>
      <w:r>
        <w:rPr>
          <w:rFonts w:hint="eastAsia"/>
          <w:lang w:val="en-US" w:eastAsia="zh-CN"/>
        </w:rPr>
        <w:t>本届电磁组规则</w:t>
      </w:r>
      <w:bookmarkEnd w:id="4"/>
    </w:p>
    <w:p w14:paraId="34672A26">
      <w:pPr>
        <w:bidi w:val="0"/>
        <w:rPr>
          <w:rFonts w:hint="eastAsia"/>
          <w:lang w:val="en-US" w:eastAsia="zh-CN"/>
        </w:rPr>
      </w:pPr>
      <w:r>
        <w:rPr>
          <w:rFonts w:hint="eastAsia"/>
          <w:lang w:val="en-US" w:eastAsia="zh-CN"/>
        </w:rPr>
        <w:t>电磁组要求使用三轮车模，规定MCU平台为STC，传感器不做限制。</w:t>
      </w:r>
    </w:p>
    <w:p w14:paraId="490C6C40">
      <w:pPr>
        <w:bidi w:val="0"/>
        <w:rPr>
          <w:rFonts w:hint="eastAsia"/>
          <w:lang w:val="en-US" w:eastAsia="zh-CN"/>
        </w:rPr>
      </w:pPr>
    </w:p>
    <w:p w14:paraId="4866D8F9">
      <w:pPr>
        <w:bidi w:val="0"/>
        <w:rPr>
          <w:rFonts w:hint="eastAsia"/>
          <w:lang w:val="en-US" w:eastAsia="zh-CN"/>
        </w:rPr>
      </w:pPr>
      <w:r>
        <w:rPr>
          <w:rFonts w:hint="eastAsia"/>
          <w:lang w:val="en-US" w:eastAsia="zh-CN"/>
        </w:rPr>
        <w:t>任务描述如下：</w:t>
      </w:r>
    </w:p>
    <w:p w14:paraId="4D77E540">
      <w:pPr>
        <w:numPr>
          <w:ilvl w:val="0"/>
          <w:numId w:val="3"/>
        </w:numPr>
        <w:bidi w:val="0"/>
        <w:ind w:left="0" w:leftChars="0" w:firstLine="420" w:firstLineChars="0"/>
        <w:rPr>
          <w:rFonts w:hint="default"/>
          <w:lang w:val="en-US" w:eastAsia="zh-CN"/>
        </w:rPr>
      </w:pPr>
      <w:r>
        <w:rPr>
          <w:rFonts w:hint="default"/>
          <w:lang w:val="en-US" w:eastAsia="zh-CN"/>
        </w:rPr>
        <w:t>车模从起跑线出发沿着电磁线路运行一周；</w:t>
      </w:r>
    </w:p>
    <w:p w14:paraId="4361D05D">
      <w:pPr>
        <w:numPr>
          <w:ilvl w:val="0"/>
          <w:numId w:val="3"/>
        </w:numPr>
        <w:bidi w:val="0"/>
        <w:ind w:left="0" w:leftChars="0" w:firstLine="420" w:firstLineChars="0"/>
        <w:rPr>
          <w:rFonts w:hint="default"/>
          <w:lang w:val="en-US" w:eastAsia="zh-CN"/>
        </w:rPr>
      </w:pPr>
      <w:r>
        <w:rPr>
          <w:rFonts w:hint="eastAsia"/>
          <w:lang w:val="en-US" w:eastAsia="zh-CN"/>
        </w:rPr>
        <w:tab/>
      </w:r>
      <w:r>
        <w:rPr>
          <w:rFonts w:hint="default"/>
          <w:lang w:val="en-US" w:eastAsia="zh-CN"/>
        </w:rPr>
        <w:t>（2）赛道上存在十字路口、坡道、六边环岛、横断路障；</w:t>
      </w:r>
    </w:p>
    <w:p w14:paraId="0BF9FC64">
      <w:pPr>
        <w:numPr>
          <w:ilvl w:val="0"/>
          <w:numId w:val="3"/>
        </w:numPr>
        <w:bidi w:val="0"/>
        <w:ind w:left="0" w:leftChars="0" w:firstLine="420" w:firstLineChars="0"/>
        <w:rPr>
          <w:rFonts w:hint="default"/>
          <w:lang w:val="en-US" w:eastAsia="zh-CN"/>
        </w:rPr>
      </w:pPr>
      <w:r>
        <w:rPr>
          <w:rFonts w:hint="eastAsia"/>
          <w:lang w:val="en-US" w:eastAsia="zh-CN"/>
        </w:rPr>
        <w:tab/>
      </w:r>
      <w:r>
        <w:rPr>
          <w:rFonts w:hint="default"/>
          <w:lang w:val="en-US" w:eastAsia="zh-CN"/>
        </w:rPr>
        <w:t>（3）优先考虑室外部署赛道；</w:t>
      </w:r>
    </w:p>
    <w:p w14:paraId="5E02A051">
      <w:pPr>
        <w:bidi w:val="0"/>
        <w:rPr>
          <w:rFonts w:hint="eastAsia"/>
          <w:lang w:val="en-US" w:eastAsia="zh-CN"/>
        </w:rPr>
      </w:pPr>
      <w:r>
        <w:rPr>
          <w:rFonts w:hint="eastAsia"/>
          <w:lang w:val="en-US" w:eastAsia="zh-CN"/>
        </w:rPr>
        <w:t>折线电磁赛道规格如下：</w:t>
      </w:r>
    </w:p>
    <w:p w14:paraId="70D4EDEC">
      <w:pPr>
        <w:bidi w:val="0"/>
        <w:rPr>
          <w:rFonts w:hint="default"/>
          <w:lang w:val="en-US" w:eastAsia="zh-CN"/>
        </w:rPr>
      </w:pPr>
      <w:r>
        <w:rPr>
          <w:rFonts w:hint="default"/>
          <w:lang w:val="en-US" w:eastAsia="zh-CN"/>
        </w:rPr>
        <w:t>电磁赛道是直径为0.5~1.0mm的漆包线组成的封闭环路。其中通有20kHz、100mA的交变电流。频率范围20k±1kHz，电流范围100±20mA。</w:t>
      </w:r>
    </w:p>
    <w:p w14:paraId="3F543A6A">
      <w:pPr>
        <w:bidi w:val="0"/>
        <w:rPr>
          <w:rFonts w:hint="default"/>
          <w:lang w:val="en-US" w:eastAsia="zh-CN"/>
        </w:rPr>
      </w:pPr>
      <w:r>
        <w:rPr>
          <w:rFonts w:hint="default"/>
          <w:lang w:val="en-US" w:eastAsia="zh-CN"/>
        </w:rPr>
        <w:t>  为了便于固定电磁线，封闭电磁赛道是由折线线段组成。折线夹角不小于90°，折线长度不小于25厘米。</w:t>
      </w:r>
    </w:p>
    <w:p w14:paraId="6FADC340">
      <w:pPr>
        <w:pStyle w:val="18"/>
        <w:bidi w:val="0"/>
        <w:jc w:val="both"/>
        <w:rPr>
          <w:rFonts w:hint="eastAsia"/>
          <w:lang w:val="en-US" w:eastAsia="zh-CN"/>
        </w:rPr>
      </w:pPr>
    </w:p>
    <w:p w14:paraId="74C040AF">
      <w:pPr>
        <w:pStyle w:val="18"/>
        <w:bidi w:val="0"/>
        <w:rPr>
          <w:rFonts w:hint="eastAsia"/>
          <w:lang w:val="en-US" w:eastAsia="zh-CN"/>
        </w:rPr>
      </w:pPr>
    </w:p>
    <w:p w14:paraId="7256B223">
      <w:pPr>
        <w:pStyle w:val="18"/>
        <w:bidi w:val="0"/>
        <w:rPr>
          <w:rFonts w:hint="default"/>
          <w:lang w:val="en-US" w:eastAsia="zh-CN"/>
        </w:rPr>
      </w:pPr>
    </w:p>
    <w:p w14:paraId="0997654B">
      <w:pPr>
        <w:pStyle w:val="18"/>
        <w:bidi w:val="0"/>
        <w:rPr>
          <w:rFonts w:hint="default"/>
          <w:lang w:val="en-US" w:eastAsia="zh-CN"/>
        </w:rPr>
      </w:pPr>
    </w:p>
    <w:p w14:paraId="3B385B23">
      <w:pPr>
        <w:pStyle w:val="18"/>
        <w:bidi w:val="0"/>
        <w:rPr>
          <w:rFonts w:hint="default"/>
          <w:lang w:val="en-US" w:eastAsia="zh-CN"/>
        </w:rPr>
      </w:pPr>
    </w:p>
    <w:p w14:paraId="5712DB5B">
      <w:pPr>
        <w:pStyle w:val="18"/>
        <w:bidi w:val="0"/>
        <w:rPr>
          <w:rFonts w:hint="default"/>
          <w:lang w:val="en-US" w:eastAsia="zh-CN"/>
        </w:rPr>
      </w:pPr>
      <w:r>
        <w:rPr>
          <w:rFonts w:hint="default"/>
          <w:lang w:val="en-US" w:eastAsia="zh-CN"/>
        </w:rPr>
        <w:drawing>
          <wp:anchor distT="0" distB="0" distL="114300" distR="114300" simplePos="0" relativeHeight="251659264" behindDoc="0" locked="0" layoutInCell="1" allowOverlap="1">
            <wp:simplePos x="0" y="0"/>
            <wp:positionH relativeFrom="column">
              <wp:posOffset>817245</wp:posOffset>
            </wp:positionH>
            <wp:positionV relativeFrom="page">
              <wp:posOffset>1478915</wp:posOffset>
            </wp:positionV>
            <wp:extent cx="4225925" cy="1733550"/>
            <wp:effectExtent l="0" t="0" r="3175" b="6350"/>
            <wp:wrapTopAndBottom/>
            <wp:docPr id="3" name="图片 3"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2.1"/>
                    <pic:cNvPicPr>
                      <a:picLocks noChangeAspect="1"/>
                    </pic:cNvPicPr>
                  </pic:nvPicPr>
                  <pic:blipFill>
                    <a:blip r:embed="rId38"/>
                    <a:stretch>
                      <a:fillRect/>
                    </a:stretch>
                  </pic:blipFill>
                  <pic:spPr>
                    <a:xfrm>
                      <a:off x="0" y="0"/>
                      <a:ext cx="4225925" cy="1733550"/>
                    </a:xfrm>
                    <a:prstGeom prst="rect">
                      <a:avLst/>
                    </a:prstGeom>
                  </pic:spPr>
                </pic:pic>
              </a:graphicData>
            </a:graphic>
          </wp:anchor>
        </w:drawing>
      </w:r>
    </w:p>
    <w:p w14:paraId="195B5300">
      <w:pPr>
        <w:pStyle w:val="18"/>
        <w:bidi w:val="0"/>
        <w:rPr>
          <w:rFonts w:hint="default"/>
          <w:lang w:val="en-US" w:eastAsia="zh-CN"/>
        </w:rPr>
      </w:pPr>
      <w:r>
        <w:rPr>
          <w:rFonts w:hint="eastAsia"/>
          <w:lang w:val="en-US" w:eastAsia="zh-CN"/>
        </w:rPr>
        <w:t>图1.2.1赛道折线几何参数</w:t>
      </w:r>
    </w:p>
    <w:p w14:paraId="4AC1086B">
      <w:pPr>
        <w:bidi w:val="0"/>
        <w:rPr>
          <w:rFonts w:hint="default"/>
          <w:lang w:val="en-US" w:eastAsia="zh-CN"/>
        </w:rPr>
      </w:pPr>
      <w:r>
        <w:rPr>
          <w:rFonts w:hint="default"/>
          <w:lang w:val="en-US" w:eastAsia="zh-CN"/>
        </w:rPr>
        <w:t>电磁环岛是由折线组成的正六边形组成，正六边形的边长不小于100厘米。</w:t>
      </w:r>
    </w:p>
    <w:p w14:paraId="0B0BFAA1">
      <w:pPr>
        <w:bidi w:val="0"/>
        <w:rPr>
          <w:rFonts w:hint="default"/>
          <w:lang w:val="en-US" w:eastAsia="zh-CN"/>
        </w:rPr>
      </w:pPr>
      <w:r>
        <w:rPr>
          <w:rFonts w:hint="default"/>
          <w:lang w:val="en-US" w:eastAsia="zh-CN"/>
        </w:rPr>
        <w:t>  正六边形的中心与顶点的连线与相邻直道垂直，相邻直道左右长度各自不小于150厘。</w:t>
      </w:r>
    </w:p>
    <w:p w14:paraId="4531E4D2">
      <w:pPr>
        <w:pStyle w:val="16"/>
        <w:numPr>
          <w:ilvl w:val="0"/>
          <w:numId w:val="0"/>
        </w:numPr>
        <w:bidi w:val="0"/>
        <w:ind w:leftChars="0"/>
        <w:rPr>
          <w:rFonts w:hint="eastAsia"/>
          <w:lang w:val="en-US" w:eastAsia="zh-CN"/>
        </w:rPr>
      </w:pPr>
      <w:r>
        <w:rPr>
          <w:rFonts w:hint="default"/>
          <w:lang w:val="en-US" w:eastAsia="zh-CN"/>
        </w:rPr>
        <w:drawing>
          <wp:anchor distT="0" distB="0" distL="114300" distR="114300" simplePos="0" relativeHeight="251659264" behindDoc="1" locked="0" layoutInCell="1" allowOverlap="1">
            <wp:simplePos x="0" y="0"/>
            <wp:positionH relativeFrom="column">
              <wp:posOffset>980440</wp:posOffset>
            </wp:positionH>
            <wp:positionV relativeFrom="paragraph">
              <wp:posOffset>42545</wp:posOffset>
            </wp:positionV>
            <wp:extent cx="3536950" cy="1571625"/>
            <wp:effectExtent l="0" t="0" r="6350" b="3175"/>
            <wp:wrapNone/>
            <wp:docPr id="4" name="图片 4" descr="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2.2"/>
                    <pic:cNvPicPr>
                      <a:picLocks noChangeAspect="1"/>
                    </pic:cNvPicPr>
                  </pic:nvPicPr>
                  <pic:blipFill>
                    <a:blip r:embed="rId39"/>
                    <a:stretch>
                      <a:fillRect/>
                    </a:stretch>
                  </pic:blipFill>
                  <pic:spPr>
                    <a:xfrm>
                      <a:off x="0" y="0"/>
                      <a:ext cx="3536950" cy="1571625"/>
                    </a:xfrm>
                    <a:prstGeom prst="rect">
                      <a:avLst/>
                    </a:prstGeom>
                  </pic:spPr>
                </pic:pic>
              </a:graphicData>
            </a:graphic>
          </wp:anchor>
        </w:drawing>
      </w:r>
    </w:p>
    <w:p w14:paraId="4F0E542F">
      <w:pPr>
        <w:pStyle w:val="16"/>
        <w:numPr>
          <w:ilvl w:val="0"/>
          <w:numId w:val="0"/>
        </w:numPr>
        <w:bidi w:val="0"/>
        <w:ind w:leftChars="0"/>
        <w:rPr>
          <w:rFonts w:hint="eastAsia"/>
          <w:lang w:val="en-US" w:eastAsia="zh-CN"/>
        </w:rPr>
      </w:pPr>
    </w:p>
    <w:p w14:paraId="080950BD">
      <w:pPr>
        <w:pStyle w:val="16"/>
        <w:numPr>
          <w:ilvl w:val="0"/>
          <w:numId w:val="0"/>
        </w:numPr>
        <w:bidi w:val="0"/>
        <w:ind w:leftChars="0"/>
        <w:rPr>
          <w:rFonts w:hint="eastAsia"/>
          <w:lang w:val="en-US" w:eastAsia="zh-CN"/>
        </w:rPr>
      </w:pPr>
    </w:p>
    <w:p w14:paraId="11895DF8">
      <w:pPr>
        <w:bidi w:val="0"/>
        <w:rPr>
          <w:rFonts w:hint="eastAsia"/>
          <w:lang w:val="en-US" w:eastAsia="zh-CN"/>
        </w:rPr>
      </w:pPr>
    </w:p>
    <w:p w14:paraId="39D0AADE">
      <w:pPr>
        <w:pStyle w:val="18"/>
        <w:bidi w:val="0"/>
        <w:rPr>
          <w:rFonts w:hint="eastAsia"/>
          <w:lang w:val="en-US" w:eastAsia="zh-CN"/>
        </w:rPr>
      </w:pPr>
      <w:r>
        <w:rPr>
          <w:rFonts w:hint="eastAsia"/>
          <w:lang w:val="en-US" w:eastAsia="zh-CN"/>
        </w:rPr>
        <w:t>图1.2.2六边形环岛</w:t>
      </w:r>
    </w:p>
    <w:p w14:paraId="1073E7FB">
      <w:pPr>
        <w:bidi w:val="0"/>
        <w:rPr>
          <w:rFonts w:hint="eastAsia"/>
          <w:lang w:val="en-US" w:eastAsia="zh-CN"/>
        </w:rPr>
      </w:pPr>
    </w:p>
    <w:p w14:paraId="53524F45">
      <w:pPr>
        <w:bidi w:val="0"/>
        <w:rPr>
          <w:rFonts w:hint="eastAsia"/>
          <w:lang w:val="en-US" w:eastAsia="zh-CN"/>
        </w:rPr>
      </w:pPr>
      <w:r>
        <w:rPr>
          <w:rFonts w:hint="eastAsia"/>
          <w:lang w:val="en-US" w:eastAsia="zh-CN"/>
        </w:rPr>
        <w:drawing>
          <wp:anchor distT="0" distB="0" distL="114300" distR="114300" simplePos="0" relativeHeight="251659264" behindDoc="1" locked="0" layoutInCell="1" allowOverlap="1">
            <wp:simplePos x="0" y="0"/>
            <wp:positionH relativeFrom="column">
              <wp:posOffset>724535</wp:posOffset>
            </wp:positionH>
            <wp:positionV relativeFrom="paragraph">
              <wp:posOffset>190500</wp:posOffset>
            </wp:positionV>
            <wp:extent cx="4163060" cy="2034540"/>
            <wp:effectExtent l="0" t="0" r="2540" b="10160"/>
            <wp:wrapNone/>
            <wp:docPr id="5" name="图片 5"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2.3"/>
                    <pic:cNvPicPr>
                      <a:picLocks noChangeAspect="1"/>
                    </pic:cNvPicPr>
                  </pic:nvPicPr>
                  <pic:blipFill>
                    <a:blip r:embed="rId40"/>
                    <a:stretch>
                      <a:fillRect/>
                    </a:stretch>
                  </pic:blipFill>
                  <pic:spPr>
                    <a:xfrm>
                      <a:off x="0" y="0"/>
                      <a:ext cx="4163060" cy="2034540"/>
                    </a:xfrm>
                    <a:prstGeom prst="rect">
                      <a:avLst/>
                    </a:prstGeom>
                  </pic:spPr>
                </pic:pic>
              </a:graphicData>
            </a:graphic>
          </wp:anchor>
        </w:drawing>
      </w:r>
      <w:r>
        <w:rPr>
          <w:rFonts w:hint="eastAsia"/>
          <w:lang w:val="en-US" w:eastAsia="zh-CN"/>
        </w:rPr>
        <w:t>两条相邻赛道之间的最小距离为100厘米。</w:t>
      </w:r>
    </w:p>
    <w:p w14:paraId="30ED742F">
      <w:pPr>
        <w:bidi w:val="0"/>
        <w:rPr>
          <w:rFonts w:hint="eastAsia"/>
          <w:lang w:val="en-US" w:eastAsia="zh-CN"/>
        </w:rPr>
      </w:pPr>
    </w:p>
    <w:p w14:paraId="6B46AED1">
      <w:pPr>
        <w:pStyle w:val="16"/>
        <w:numPr>
          <w:ilvl w:val="0"/>
          <w:numId w:val="0"/>
        </w:numPr>
        <w:bidi w:val="0"/>
        <w:ind w:leftChars="0"/>
        <w:rPr>
          <w:rFonts w:hint="eastAsia"/>
          <w:lang w:val="en-US" w:eastAsia="zh-CN"/>
        </w:rPr>
      </w:pPr>
    </w:p>
    <w:p w14:paraId="42FEB80C">
      <w:pPr>
        <w:pStyle w:val="16"/>
        <w:numPr>
          <w:ilvl w:val="0"/>
          <w:numId w:val="0"/>
        </w:numPr>
        <w:bidi w:val="0"/>
        <w:ind w:leftChars="0"/>
        <w:rPr>
          <w:rFonts w:hint="default"/>
          <w:lang w:val="en-US" w:eastAsia="zh-CN"/>
        </w:rPr>
      </w:pPr>
    </w:p>
    <w:p w14:paraId="7522ACB7">
      <w:pPr>
        <w:pStyle w:val="16"/>
        <w:numPr>
          <w:ilvl w:val="0"/>
          <w:numId w:val="0"/>
        </w:numPr>
        <w:bidi w:val="0"/>
        <w:ind w:leftChars="0"/>
        <w:rPr>
          <w:rFonts w:hint="default"/>
          <w:lang w:val="en-US" w:eastAsia="zh-CN"/>
        </w:rPr>
      </w:pPr>
    </w:p>
    <w:p w14:paraId="7374A5CC">
      <w:pPr>
        <w:bidi w:val="0"/>
        <w:jc w:val="center"/>
        <w:rPr>
          <w:rFonts w:hint="eastAsia"/>
          <w:lang w:val="en-US" w:eastAsia="zh-CN"/>
        </w:rPr>
      </w:pPr>
    </w:p>
    <w:p w14:paraId="4421D369">
      <w:pPr>
        <w:pStyle w:val="18"/>
        <w:bidi w:val="0"/>
        <w:rPr>
          <w:rFonts w:hint="eastAsia"/>
          <w:lang w:val="en-US" w:eastAsia="zh-CN"/>
        </w:rPr>
      </w:pPr>
      <w:r>
        <w:rPr>
          <w:rFonts w:hint="eastAsia"/>
          <w:lang w:val="en-US" w:eastAsia="zh-CN"/>
        </w:rPr>
        <w:t>图1.2.3电磁引导线之间的最小距离</w:t>
      </w:r>
    </w:p>
    <w:p w14:paraId="2BDB724C">
      <w:pPr>
        <w:pStyle w:val="18"/>
        <w:bidi w:val="0"/>
        <w:rPr>
          <w:rFonts w:hint="default"/>
          <w:lang w:val="en-US" w:eastAsia="zh-CN"/>
        </w:rPr>
      </w:pPr>
    </w:p>
    <w:p w14:paraId="75051D55">
      <w:pPr>
        <w:bidi w:val="0"/>
        <w:jc w:val="left"/>
        <w:rPr>
          <w:rFonts w:hint="default"/>
          <w:lang w:val="en-US" w:eastAsia="zh-CN"/>
        </w:rPr>
      </w:pPr>
      <w:r>
        <w:rPr>
          <w:rFonts w:hint="default"/>
          <w:lang w:val="en-US" w:eastAsia="zh-CN"/>
        </w:rPr>
        <w:t>在赛道折线所有的内角处都布置交通锥桶，车模在运行的过程中必须在交通锥桶的外侧绕行。交通锥桶的几何尺寸如下：</w:t>
      </w:r>
    </w:p>
    <w:p w14:paraId="75AD28AA">
      <w:pPr>
        <w:numPr>
          <w:ilvl w:val="0"/>
          <w:numId w:val="4"/>
        </w:numPr>
        <w:bidi w:val="0"/>
        <w:ind w:left="420" w:leftChars="0" w:hanging="420" w:firstLineChars="0"/>
        <w:jc w:val="left"/>
        <w:rPr>
          <w:rFonts w:hint="default"/>
          <w:lang w:val="en-US" w:eastAsia="zh-CN"/>
        </w:rPr>
      </w:pPr>
      <w:r>
        <w:rPr>
          <w:rFonts w:hint="default"/>
          <w:lang w:val="en-US" w:eastAsia="zh-CN"/>
        </w:rPr>
        <w:t>高度在70厘米；</w:t>
      </w:r>
    </w:p>
    <w:p w14:paraId="3F71C5F5">
      <w:pPr>
        <w:numPr>
          <w:ilvl w:val="0"/>
          <w:numId w:val="4"/>
        </w:numPr>
        <w:bidi w:val="0"/>
        <w:ind w:left="420" w:leftChars="0" w:hanging="420" w:firstLineChars="0"/>
        <w:jc w:val="left"/>
        <w:rPr>
          <w:rFonts w:hint="default"/>
          <w:lang w:val="en-US" w:eastAsia="zh-CN"/>
        </w:rPr>
      </w:pPr>
      <w:r>
        <w:rPr>
          <w:rFonts w:hint="default"/>
          <w:lang w:val="en-US" w:eastAsia="zh-CN"/>
        </w:rPr>
        <w:t>底宽不大于35厘米；</w:t>
      </w:r>
    </w:p>
    <w:p w14:paraId="249908B7">
      <w:pPr>
        <w:numPr>
          <w:ilvl w:val="0"/>
          <w:numId w:val="4"/>
        </w:numPr>
        <w:bidi w:val="0"/>
        <w:ind w:left="420" w:leftChars="0" w:hanging="420" w:firstLineChars="0"/>
        <w:jc w:val="left"/>
        <w:rPr>
          <w:rFonts w:hint="default"/>
          <w:lang w:val="en-US" w:eastAsia="zh-CN"/>
        </w:rPr>
      </w:pPr>
      <w:r>
        <w:rPr>
          <w:rFonts w:hint="default"/>
          <w:lang w:val="en-US" w:eastAsia="zh-CN"/>
        </w:rPr>
        <w:t>颜色可以具有红色和白色；</w:t>
      </w:r>
    </w:p>
    <w:p w14:paraId="0EA0B915">
      <w:pPr>
        <w:bidi w:val="0"/>
        <w:jc w:val="left"/>
        <w:rPr>
          <w:rFonts w:hint="default"/>
          <w:lang w:val="en-US" w:eastAsia="zh-CN"/>
        </w:rPr>
      </w:pPr>
      <w:r>
        <w:rPr>
          <w:rFonts w:hint="default"/>
          <w:lang w:val="en-US" w:eastAsia="zh-CN"/>
        </w:rPr>
        <w:t>交通锥桶中心距离铺设的电磁引导线的距离不小于80厘米。因此，赛道中折线组成的等效转弯半径不小于80厘米。</w:t>
      </w:r>
    </w:p>
    <w:p w14:paraId="75AF9BF0">
      <w:pPr>
        <w:bidi w:val="0"/>
        <w:jc w:val="left"/>
        <w:rPr>
          <w:rFonts w:hint="default"/>
          <w:lang w:val="en-US" w:eastAsia="zh-CN"/>
        </w:rPr>
      </w:pPr>
      <w:r>
        <w:rPr>
          <w:rFonts w:hint="default"/>
          <w:lang w:val="en-US" w:eastAsia="zh-CN"/>
        </w:rPr>
        <w:drawing>
          <wp:anchor distT="0" distB="0" distL="114300" distR="114300" simplePos="0" relativeHeight="251659264" behindDoc="1" locked="0" layoutInCell="1" allowOverlap="1">
            <wp:simplePos x="0" y="0"/>
            <wp:positionH relativeFrom="column">
              <wp:posOffset>1278255</wp:posOffset>
            </wp:positionH>
            <wp:positionV relativeFrom="page">
              <wp:posOffset>3240405</wp:posOffset>
            </wp:positionV>
            <wp:extent cx="3006725" cy="1342390"/>
            <wp:effectExtent l="0" t="0" r="3175" b="3810"/>
            <wp:wrapNone/>
            <wp:docPr id="6" name="图片 6" descr="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2.4"/>
                    <pic:cNvPicPr>
                      <a:picLocks noChangeAspect="1"/>
                    </pic:cNvPicPr>
                  </pic:nvPicPr>
                  <pic:blipFill>
                    <a:blip r:embed="rId41"/>
                    <a:stretch>
                      <a:fillRect/>
                    </a:stretch>
                  </pic:blipFill>
                  <pic:spPr>
                    <a:xfrm>
                      <a:off x="0" y="0"/>
                      <a:ext cx="3006725" cy="1342390"/>
                    </a:xfrm>
                    <a:prstGeom prst="rect">
                      <a:avLst/>
                    </a:prstGeom>
                  </pic:spPr>
                </pic:pic>
              </a:graphicData>
            </a:graphic>
          </wp:anchor>
        </w:drawing>
      </w:r>
    </w:p>
    <w:p w14:paraId="71A655AC">
      <w:pPr>
        <w:bidi w:val="0"/>
        <w:jc w:val="left"/>
        <w:rPr>
          <w:rFonts w:hint="default"/>
          <w:lang w:val="en-US" w:eastAsia="zh-CN"/>
        </w:rPr>
      </w:pPr>
    </w:p>
    <w:p w14:paraId="042BA69F">
      <w:pPr>
        <w:bidi w:val="0"/>
        <w:jc w:val="left"/>
        <w:rPr>
          <w:rFonts w:hint="default"/>
          <w:lang w:val="en-US" w:eastAsia="zh-CN"/>
        </w:rPr>
      </w:pPr>
    </w:p>
    <w:p w14:paraId="2BC65401">
      <w:pPr>
        <w:bidi w:val="0"/>
        <w:jc w:val="left"/>
        <w:rPr>
          <w:rFonts w:hint="default"/>
          <w:lang w:val="en-US" w:eastAsia="zh-CN"/>
        </w:rPr>
      </w:pPr>
    </w:p>
    <w:p w14:paraId="6AFA5192">
      <w:pPr>
        <w:pStyle w:val="18"/>
        <w:bidi w:val="0"/>
        <w:rPr>
          <w:rFonts w:hint="eastAsia"/>
          <w:lang w:val="en-US" w:eastAsia="zh-CN"/>
        </w:rPr>
      </w:pPr>
    </w:p>
    <w:p w14:paraId="0C9AD0E1">
      <w:pPr>
        <w:pStyle w:val="18"/>
        <w:bidi w:val="0"/>
        <w:rPr>
          <w:rFonts w:hint="eastAsia"/>
          <w:lang w:val="en-US" w:eastAsia="zh-CN"/>
        </w:rPr>
      </w:pPr>
    </w:p>
    <w:p w14:paraId="007A171D">
      <w:pPr>
        <w:pStyle w:val="18"/>
        <w:bidi w:val="0"/>
        <w:rPr>
          <w:rFonts w:hint="eastAsia"/>
          <w:lang w:val="en-US" w:eastAsia="zh-CN"/>
        </w:rPr>
      </w:pPr>
      <w:r>
        <w:rPr>
          <w:rFonts w:hint="eastAsia"/>
          <w:lang w:val="en-US" w:eastAsia="zh-CN"/>
        </w:rPr>
        <w:t>图1.2.4交通锥桶距离电磁线的距离</w:t>
      </w:r>
    </w:p>
    <w:p w14:paraId="50A24B9F">
      <w:pPr>
        <w:bidi w:val="0"/>
        <w:jc w:val="center"/>
        <w:rPr>
          <w:rFonts w:hint="eastAsia"/>
          <w:lang w:val="en-US" w:eastAsia="zh-CN"/>
        </w:rPr>
      </w:pPr>
    </w:p>
    <w:p w14:paraId="2B7D9798">
      <w:pPr>
        <w:pStyle w:val="16"/>
        <w:bidi w:val="0"/>
        <w:ind w:left="0" w:leftChars="0" w:firstLine="0" w:firstLineChars="0"/>
        <w:jc w:val="left"/>
        <w:outlineLvl w:val="1"/>
        <w:rPr>
          <w:rFonts w:hint="eastAsia"/>
          <w:lang w:val="en-US" w:eastAsia="zh-CN"/>
        </w:rPr>
      </w:pPr>
      <w:bookmarkStart w:id="5" w:name="_Toc13427"/>
      <w:r>
        <w:rPr>
          <w:rFonts w:hint="eastAsia"/>
          <w:lang w:val="en-US" w:eastAsia="zh-CN"/>
        </w:rPr>
        <w:t>1.3本文结构</w:t>
      </w:r>
      <w:bookmarkEnd w:id="5"/>
    </w:p>
    <w:p w14:paraId="17F73D3F">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r>
        <w:rPr>
          <w:rFonts w:hint="eastAsia"/>
          <w:lang w:val="en-US" w:eastAsia="zh-CN"/>
        </w:rPr>
        <w:t>本文将从机械结构，硬件电路，软件代码，系统调试四大部分来介绍本队伍小车的完整设计过程。</w:t>
      </w:r>
    </w:p>
    <w:p w14:paraId="05BCB221">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p>
    <w:p w14:paraId="0B54D43D">
      <w:pPr>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p>
    <w:p w14:paraId="0A3112D2">
      <w:pPr>
        <w:pStyle w:val="15"/>
        <w:numPr>
          <w:ilvl w:val="0"/>
          <w:numId w:val="1"/>
        </w:numPr>
        <w:bidi w:val="0"/>
        <w:rPr>
          <w:rFonts w:hint="eastAsia"/>
          <w:lang w:val="en-US" w:eastAsia="zh-CN"/>
        </w:rPr>
        <w:sectPr>
          <w:headerReference r:id="rId19" w:type="first"/>
          <w:footerReference r:id="rId22" w:type="first"/>
          <w:footerReference r:id="rId20" w:type="default"/>
          <w:footerReference r:id="rId21" w:type="even"/>
          <w:pgSz w:w="11906" w:h="16838"/>
          <w:pgMar w:top="2268" w:right="1814" w:bottom="1814" w:left="1814" w:header="1587" w:footer="1304" w:gutter="0"/>
          <w:pgNumType w:fmt="decimal" w:start="1"/>
          <w:cols w:space="425" w:num="1"/>
          <w:docGrid w:type="lines" w:linePitch="312" w:charSpace="0"/>
        </w:sectPr>
      </w:pPr>
    </w:p>
    <w:p w14:paraId="7EA7816B">
      <w:pPr>
        <w:pStyle w:val="15"/>
        <w:numPr>
          <w:ilvl w:val="0"/>
          <w:numId w:val="1"/>
        </w:numPr>
        <w:bidi w:val="0"/>
        <w:outlineLvl w:val="0"/>
        <w:rPr>
          <w:rFonts w:hint="eastAsia"/>
          <w:lang w:val="en-US" w:eastAsia="zh-CN"/>
        </w:rPr>
      </w:pPr>
      <w:bookmarkStart w:id="6" w:name="_Toc13521"/>
      <w:r>
        <w:rPr>
          <w:rFonts w:hint="eastAsia"/>
          <w:lang w:val="en-US" w:eastAsia="zh-CN"/>
        </w:rPr>
        <w:t>机械机构设计及调整</w:t>
      </w:r>
      <w:bookmarkEnd w:id="6"/>
    </w:p>
    <w:p w14:paraId="6F870CAF">
      <w:pPr>
        <w:pStyle w:val="16"/>
        <w:bidi w:val="0"/>
        <w:ind w:left="0" w:leftChars="0" w:firstLine="0" w:firstLineChars="0"/>
        <w:jc w:val="left"/>
        <w:outlineLvl w:val="1"/>
        <w:rPr>
          <w:rFonts w:hint="eastAsia"/>
          <w:lang w:val="en-US" w:eastAsia="zh-CN"/>
        </w:rPr>
      </w:pPr>
      <w:bookmarkStart w:id="7" w:name="_Toc22148"/>
      <w:r>
        <w:rPr>
          <w:rFonts w:hint="eastAsia"/>
          <w:lang w:val="en-US" w:eastAsia="zh-CN"/>
        </w:rPr>
        <w:t>2.1整车规划</w:t>
      </w:r>
      <w:bookmarkEnd w:id="7"/>
    </w:p>
    <w:p w14:paraId="78CC7DC7">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default"/>
          <w:lang w:val="en-US" w:eastAsia="zh-CN"/>
        </w:rPr>
      </w:pPr>
      <w:r>
        <w:rPr>
          <w:rFonts w:hint="default"/>
          <w:lang w:val="en-US" w:eastAsia="zh-CN"/>
        </w:rPr>
        <w:t>1）整车规划</w:t>
      </w:r>
    </w:p>
    <w:p w14:paraId="683C625A">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default"/>
          <w:lang w:val="en-US" w:eastAsia="zh-CN"/>
        </w:rPr>
      </w:pPr>
      <w:r>
        <w:rPr>
          <w:rFonts w:hint="default"/>
          <w:lang w:val="en-US" w:eastAsia="zh-CN"/>
        </w:rPr>
        <w:t>今年电磁组的赛道设计为折线电磁赛道，具有许多急转角，为了提高小车在巡线过程中的路径拟合度和整体稳定性，我们对整车进行了如下规划和调整：</w:t>
      </w:r>
    </w:p>
    <w:p w14:paraId="6DA23B10">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default"/>
          <w:lang w:val="en-US" w:eastAsia="zh-CN"/>
        </w:rPr>
      </w:pPr>
    </w:p>
    <w:p w14:paraId="68699AA0">
      <w:pPr>
        <w:keepNext w:val="0"/>
        <w:keepLines w:val="0"/>
        <w:pageBreakBefore w:val="0"/>
        <w:widowControl w:val="0"/>
        <w:numPr>
          <w:ilvl w:val="0"/>
          <w:numId w:val="5"/>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default"/>
          <w:lang w:val="en-US" w:eastAsia="zh-CN"/>
        </w:rPr>
        <w:t>重心布局优化：为了增强小车的稳定性并增加摩擦力，防止小车在转角处打滑，我们将主板的位置尽可能移至靠近电机的位置。这一布局有效地降低了整车的重心，使其在高速转弯时更加平稳。</w:t>
      </w:r>
    </w:p>
    <w:p w14:paraId="7173A6BE">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default"/>
          <w:lang w:val="en-US" w:eastAsia="zh-CN"/>
        </w:rPr>
      </w:pPr>
    </w:p>
    <w:p w14:paraId="4ED1E908">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default"/>
          <w:lang w:val="en-US" w:eastAsia="zh-CN"/>
        </w:rPr>
      </w:pPr>
    </w:p>
    <w:p w14:paraId="6BF67DE2">
      <w:pPr>
        <w:keepNext w:val="0"/>
        <w:keepLines w:val="0"/>
        <w:pageBreakBefore w:val="0"/>
        <w:widowControl w:val="0"/>
        <w:numPr>
          <w:ilvl w:val="0"/>
          <w:numId w:val="5"/>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default"/>
          <w:lang w:val="en-US" w:eastAsia="zh-CN"/>
        </w:rPr>
        <w:t>重心降低：将整车的重心尽量降低有助于减少车身晃动，提高稳定性。在实际运行过程中，我们明显感觉到小车的稳定性有所提升，转弯时的打滑情况也显著减少。</w:t>
      </w:r>
    </w:p>
    <w:p w14:paraId="42C196DD">
      <w:pPr>
        <w:pStyle w:val="18"/>
        <w:bidi w:val="0"/>
        <w:rPr>
          <w:rFonts w:hint="default"/>
          <w:lang w:val="en-US" w:eastAsia="zh-CN"/>
        </w:rPr>
      </w:pPr>
      <w:r>
        <w:rPr>
          <w:rFonts w:hint="default"/>
          <w:lang w:val="en-US" w:eastAsia="zh-CN"/>
        </w:rPr>
        <w:drawing>
          <wp:anchor distT="0" distB="0" distL="114300" distR="114300" simplePos="0" relativeHeight="251664384" behindDoc="0" locked="0" layoutInCell="1" allowOverlap="1">
            <wp:simplePos x="0" y="0"/>
            <wp:positionH relativeFrom="column">
              <wp:posOffset>884555</wp:posOffset>
            </wp:positionH>
            <wp:positionV relativeFrom="paragraph">
              <wp:posOffset>115570</wp:posOffset>
            </wp:positionV>
            <wp:extent cx="3829050" cy="2948305"/>
            <wp:effectExtent l="0" t="0" r="6350" b="10795"/>
            <wp:wrapTopAndBottom/>
            <wp:docPr id="13" name="图片 13" descr="63e8108a260b3de09369df6610d25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63e8108a260b3de09369df6610d253c"/>
                    <pic:cNvPicPr>
                      <a:picLocks noChangeAspect="1"/>
                    </pic:cNvPicPr>
                  </pic:nvPicPr>
                  <pic:blipFill>
                    <a:blip r:embed="rId42"/>
                    <a:stretch>
                      <a:fillRect/>
                    </a:stretch>
                  </pic:blipFill>
                  <pic:spPr>
                    <a:xfrm>
                      <a:off x="0" y="0"/>
                      <a:ext cx="3829050" cy="2948305"/>
                    </a:xfrm>
                    <a:prstGeom prst="rect">
                      <a:avLst/>
                    </a:prstGeom>
                  </pic:spPr>
                </pic:pic>
              </a:graphicData>
            </a:graphic>
          </wp:anchor>
        </w:drawing>
      </w:r>
      <w:r>
        <w:rPr>
          <w:rFonts w:hint="eastAsia"/>
          <w:lang w:val="en-US" w:eastAsia="zh-CN"/>
        </w:rPr>
        <w:t>图2.1.1整体结构</w:t>
      </w:r>
    </w:p>
    <w:p w14:paraId="4A824996">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default"/>
          <w:lang w:val="en-US" w:eastAsia="zh-CN"/>
        </w:rPr>
      </w:pPr>
      <w:r>
        <w:rPr>
          <w:rFonts w:hint="default"/>
          <w:lang w:val="en-US" w:eastAsia="zh-CN"/>
        </w:rPr>
        <w:t>通过上述调整，小车在实际运行中的稳定性和巡线拟合度得到了显著改善，有助于在比赛中获得更优异的表现。</w:t>
      </w:r>
    </w:p>
    <w:p w14:paraId="65C32675">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default"/>
          <w:lang w:val="en-US" w:eastAsia="zh-CN"/>
        </w:rPr>
      </w:pPr>
    </w:p>
    <w:p w14:paraId="2764E38B">
      <w:pPr>
        <w:keepNext w:val="0"/>
        <w:keepLines w:val="0"/>
        <w:pageBreakBefore w:val="0"/>
        <w:widowControl w:val="0"/>
        <w:numPr>
          <w:ilvl w:val="0"/>
          <w:numId w:val="0"/>
        </w:numPr>
        <w:kinsoku/>
        <w:wordWrap/>
        <w:overflowPunct/>
        <w:topLinePunct w:val="0"/>
        <w:autoSpaceDE/>
        <w:autoSpaceDN/>
        <w:bidi w:val="0"/>
        <w:adjustRightInd/>
        <w:snapToGrid/>
        <w:ind w:firstLine="1136"/>
        <w:textAlignment w:val="auto"/>
        <w:outlineLvl w:val="2"/>
        <w:rPr>
          <w:rFonts w:hint="default"/>
          <w:lang w:val="en-US" w:eastAsia="zh-CN"/>
        </w:rPr>
      </w:pPr>
      <w:r>
        <w:rPr>
          <w:rFonts w:hint="default"/>
          <w:lang w:val="en-US" w:eastAsia="zh-CN"/>
        </w:rPr>
        <w:t>2) 电感支架的安装</w:t>
      </w:r>
    </w:p>
    <w:p w14:paraId="722E2606">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default"/>
          <w:lang w:val="en-US" w:eastAsia="zh-CN"/>
        </w:rPr>
      </w:pPr>
      <w:r>
        <w:rPr>
          <w:rFonts w:hint="default"/>
          <w:lang w:val="en-US" w:eastAsia="zh-CN"/>
        </w:rPr>
        <w:t>为贴合车身形状并便于电路板安装，我们在车身底盘适当位置进行了钻孔，以固定用于安装电感的碳素杆支架的安装板。电感是电磁组别车模运行的关键传感器，用于采集赛道信息。为了保证其稳定性，我们采取了以下措施：</w:t>
      </w:r>
    </w:p>
    <w:p w14:paraId="4E5DC7B5">
      <w:pPr>
        <w:keepNext w:val="0"/>
        <w:keepLines w:val="0"/>
        <w:pageBreakBefore w:val="0"/>
        <w:widowControl w:val="0"/>
        <w:numPr>
          <w:ilvl w:val="0"/>
          <w:numId w:val="5"/>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default"/>
          <w:lang w:val="en-US" w:eastAsia="zh-CN"/>
        </w:rPr>
        <w:t>电感支架设计：考虑到电感需要极高的稳定性，我们绘制了电感支架PCB，并将其固定于碳素杆支架前端。这种设计比直接将电感电容固定在支架上的方式更加稳定，有效提升了电感的信号采集精度。</w:t>
      </w:r>
    </w:p>
    <w:p w14:paraId="17FEF723">
      <w:pPr>
        <w:keepNext w:val="0"/>
        <w:keepLines w:val="0"/>
        <w:pageBreakBefore w:val="0"/>
        <w:widowControl w:val="0"/>
        <w:numPr>
          <w:ilvl w:val="0"/>
          <w:numId w:val="5"/>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default"/>
          <w:lang w:val="en-US" w:eastAsia="zh-CN"/>
        </w:rPr>
        <w:t>电路连接：由于碳素杆前端距离后部电路板较远，我们选用了软排线进行连接。软排线不仅避免了一般连接线触点不牢靠的问题，还使车身整体看起来更加简洁美观</w:t>
      </w:r>
      <w:r>
        <w:rPr>
          <w:rFonts w:hint="eastAsia"/>
          <w:lang w:val="en-US" w:eastAsia="zh-CN"/>
        </w:rPr>
        <w:t>。</w:t>
      </w:r>
    </w:p>
    <w:p w14:paraId="03240EF1">
      <w:pPr>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default"/>
          <w:lang w:val="en-US" w:eastAsia="zh-CN"/>
        </w:rPr>
      </w:pPr>
      <w:r>
        <w:rPr>
          <w:rFonts w:hint="default"/>
          <w:lang w:val="en-US" w:eastAsia="zh-CN"/>
        </w:rPr>
        <w:t>这种安装方式确保了电感在采集赛道信息时的高稳定性，同时优化了整车的布线和外观，使小车在比赛中的表现更加出色。</w:t>
      </w:r>
    </w:p>
    <w:p w14:paraId="7D4BB79A">
      <w:pPr>
        <w:pStyle w:val="18"/>
        <w:bidi w:val="0"/>
        <w:rPr>
          <w:rFonts w:hint="default"/>
          <w:lang w:val="en-US" w:eastAsia="zh-CN"/>
        </w:rPr>
      </w:pPr>
      <w:r>
        <w:rPr>
          <w:rFonts w:hint="default"/>
          <w:lang w:val="en-US" w:eastAsia="zh-CN"/>
        </w:rPr>
        <w:drawing>
          <wp:anchor distT="0" distB="0" distL="114300" distR="114300" simplePos="0" relativeHeight="251665408" behindDoc="0" locked="0" layoutInCell="1" allowOverlap="1">
            <wp:simplePos x="0" y="0"/>
            <wp:positionH relativeFrom="column">
              <wp:posOffset>669925</wp:posOffset>
            </wp:positionH>
            <wp:positionV relativeFrom="paragraph">
              <wp:posOffset>99060</wp:posOffset>
            </wp:positionV>
            <wp:extent cx="4087495" cy="4087495"/>
            <wp:effectExtent l="0" t="0" r="1905" b="1905"/>
            <wp:wrapTopAndBottom/>
            <wp:docPr id="15" name="图片 15" descr="6aae25db005a293b3dcd44aa54a1b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6aae25db005a293b3dcd44aa54a1b6d"/>
                    <pic:cNvPicPr>
                      <a:picLocks noChangeAspect="1"/>
                    </pic:cNvPicPr>
                  </pic:nvPicPr>
                  <pic:blipFill>
                    <a:blip r:embed="rId43"/>
                    <a:stretch>
                      <a:fillRect/>
                    </a:stretch>
                  </pic:blipFill>
                  <pic:spPr>
                    <a:xfrm>
                      <a:off x="0" y="0"/>
                      <a:ext cx="4087495" cy="4087495"/>
                    </a:xfrm>
                    <a:prstGeom prst="rect">
                      <a:avLst/>
                    </a:prstGeom>
                  </pic:spPr>
                </pic:pic>
              </a:graphicData>
            </a:graphic>
          </wp:anchor>
        </w:drawing>
      </w:r>
      <w:r>
        <w:rPr>
          <w:rFonts w:hint="eastAsia"/>
          <w:lang w:val="en-US" w:eastAsia="zh-CN"/>
        </w:rPr>
        <w:t>图2.1.2 支架安装图</w:t>
      </w:r>
    </w:p>
    <w:p w14:paraId="445640E5">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2"/>
        <w:rPr>
          <w:rFonts w:hint="eastAsia"/>
          <w:lang w:val="en-US" w:eastAsia="zh-CN"/>
        </w:rPr>
      </w:pPr>
      <w:r>
        <w:rPr>
          <w:rFonts w:hint="eastAsia"/>
          <w:lang w:val="en-US" w:eastAsia="zh-CN"/>
        </w:rPr>
        <w:t>3）陀螺仪的安装</w:t>
      </w:r>
    </w:p>
    <w:p w14:paraId="015590BA">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default"/>
          <w:lang w:val="en-US" w:eastAsia="zh-CN"/>
        </w:rPr>
      </w:pPr>
      <w:r>
        <w:rPr>
          <w:rFonts w:hint="default"/>
          <w:lang w:val="en-US" w:eastAsia="zh-CN"/>
        </w:rPr>
        <w:t>为了更好地实现车模的各种转向需求，我们还使用了陀螺仪传感器。为了获取更精确的结果，我们将陀螺仪安装在后轮车轴下方，即车模的转向中心，并连接到主板上。具体调整如下：</w:t>
      </w:r>
    </w:p>
    <w:p w14:paraId="2C5E0CE8">
      <w:pPr>
        <w:keepNext w:val="0"/>
        <w:keepLines w:val="0"/>
        <w:pageBreakBefore w:val="0"/>
        <w:widowControl w:val="0"/>
        <w:numPr>
          <w:ilvl w:val="0"/>
          <w:numId w:val="5"/>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default"/>
          <w:lang w:val="en-US" w:eastAsia="zh-CN"/>
        </w:rPr>
        <w:t>陀螺仪位置选择：将陀螺仪安装在后轮车轴下方这一位置，</w:t>
      </w:r>
      <w:r>
        <w:rPr>
          <w:rFonts w:ascii="宋体" w:hAnsi="宋体" w:eastAsia="宋体" w:cs="宋体"/>
          <w:sz w:val="24"/>
          <w:szCs w:val="24"/>
        </w:rPr>
        <w:t>能够更准确地反映车模的转向动态</w:t>
      </w:r>
      <w:r>
        <w:rPr>
          <w:rFonts w:hint="default"/>
          <w:lang w:val="en-US" w:eastAsia="zh-CN"/>
        </w:rPr>
        <w:t>，从而提供更加准确的角度和速度信息，辅助转向控制。</w:t>
      </w:r>
    </w:p>
    <w:p w14:paraId="7F27AD9E">
      <w:pPr>
        <w:keepNext w:val="0"/>
        <w:keepLines w:val="0"/>
        <w:pageBreakBefore w:val="0"/>
        <w:widowControl w:val="0"/>
        <w:numPr>
          <w:ilvl w:val="0"/>
          <w:numId w:val="5"/>
        </w:numPr>
        <w:kinsoku/>
        <w:wordWrap/>
        <w:overflowPunct/>
        <w:topLinePunct w:val="0"/>
        <w:autoSpaceDE/>
        <w:autoSpaceDN/>
        <w:bidi w:val="0"/>
        <w:adjustRightInd/>
        <w:snapToGrid/>
        <w:ind w:left="420" w:leftChars="0" w:hanging="420" w:firstLineChars="0"/>
        <w:textAlignment w:val="auto"/>
        <w:rPr>
          <w:rFonts w:hint="default"/>
          <w:lang w:val="en-US" w:eastAsia="zh-CN"/>
        </w:rPr>
      </w:pPr>
      <w:r>
        <w:rPr>
          <w:rFonts w:hint="default"/>
          <w:lang w:val="en-US" w:eastAsia="zh-CN"/>
        </w:rPr>
        <w:t>主板连接：陀螺仪传感器通过软排线连接到主板上，以确保信号传输的稳定性和可靠性。</w:t>
      </w:r>
    </w:p>
    <w:p w14:paraId="1FFEDF2F">
      <w:pPr>
        <w:keepNext w:val="0"/>
        <w:keepLines w:val="0"/>
        <w:pageBreakBefore w:val="0"/>
        <w:widowControl w:val="0"/>
        <w:numPr>
          <w:ilvl w:val="0"/>
          <w:numId w:val="0"/>
        </w:numPr>
        <w:kinsoku/>
        <w:wordWrap/>
        <w:overflowPunct/>
        <w:topLinePunct w:val="0"/>
        <w:autoSpaceDE/>
        <w:autoSpaceDN/>
        <w:bidi w:val="0"/>
        <w:adjustRightInd/>
        <w:snapToGrid/>
        <w:ind w:leftChars="0" w:firstLine="420" w:firstLineChars="0"/>
        <w:textAlignment w:val="auto"/>
        <w:rPr>
          <w:rFonts w:hint="default"/>
          <w:lang w:val="en-US" w:eastAsia="zh-CN"/>
        </w:rPr>
      </w:pPr>
      <w:r>
        <w:rPr>
          <w:rFonts w:hint="default"/>
          <w:lang w:val="en-US" w:eastAsia="zh-CN"/>
        </w:rPr>
        <w:t>这种布局不仅优化了传感器的安装位置，增强了车模在复杂赛道上的转向能力，还提高了整体系统的响应速度和精度，为比赛中的表现提供了坚实的技术保障。</w:t>
      </w:r>
    </w:p>
    <w:p w14:paraId="5B4CDF09">
      <w:pPr>
        <w:pStyle w:val="16"/>
        <w:bidi w:val="0"/>
        <w:ind w:left="0" w:leftChars="0" w:firstLine="0" w:firstLineChars="0"/>
        <w:outlineLvl w:val="1"/>
        <w:rPr>
          <w:rFonts w:hint="eastAsia"/>
          <w:lang w:val="en-US" w:eastAsia="zh-CN"/>
        </w:rPr>
      </w:pPr>
      <w:bookmarkStart w:id="8" w:name="_Toc23898"/>
      <w:r>
        <w:rPr>
          <w:rFonts w:hint="eastAsia"/>
          <w:lang w:val="en-US" w:eastAsia="zh-CN"/>
        </w:rPr>
        <w:t>2.2电池选型与安装</w:t>
      </w:r>
      <w:bookmarkEnd w:id="8"/>
    </w:p>
    <w:p w14:paraId="3E305522">
      <w:pPr>
        <w:bidi w:val="0"/>
        <w:rPr>
          <w:rFonts w:hint="eastAsia"/>
          <w:lang w:val="en-US" w:eastAsia="zh-CN"/>
        </w:rPr>
      </w:pPr>
      <w:r>
        <w:rPr>
          <w:rFonts w:hint="eastAsia"/>
          <w:lang w:val="en-US" w:eastAsia="zh-CN"/>
        </w:rPr>
        <w:t>我们选择的是2200mAh的锂电池，</w:t>
      </w:r>
      <w:r>
        <w:rPr>
          <w:rFonts w:ascii="宋体" w:hAnsi="宋体" w:eastAsia="宋体" w:cs="宋体"/>
          <w:sz w:val="24"/>
          <w:szCs w:val="24"/>
        </w:rPr>
        <w:t>容量充足，能支持智能车在比赛中长时间运行</w:t>
      </w:r>
      <w:r>
        <w:rPr>
          <w:rFonts w:hint="eastAsia"/>
          <w:lang w:val="en-US" w:eastAsia="zh-CN"/>
        </w:rPr>
        <w:t>。同时，锂电池具有较高的能量密度，重量较轻，有助于保持整车的轻量化设计。</w:t>
      </w:r>
    </w:p>
    <w:p w14:paraId="512B9572">
      <w:pPr>
        <w:bidi w:val="0"/>
        <w:rPr>
          <w:rFonts w:hint="default"/>
          <w:lang w:val="en-US" w:eastAsia="zh-CN"/>
        </w:rPr>
      </w:pPr>
      <w:r>
        <w:rPr>
          <w:rFonts w:hint="default"/>
          <w:lang w:val="en-US" w:eastAsia="zh-CN"/>
        </w:rPr>
        <w:t>为了</w:t>
      </w:r>
      <w:r>
        <w:rPr>
          <w:rFonts w:hint="eastAsia"/>
          <w:lang w:val="en-US" w:eastAsia="zh-CN"/>
        </w:rPr>
        <w:t>确保</w:t>
      </w:r>
      <w:r>
        <w:rPr>
          <w:rFonts w:hint="default"/>
          <w:lang w:val="en-US" w:eastAsia="zh-CN"/>
        </w:rPr>
        <w:t>整车的重心</w:t>
      </w:r>
      <w:r>
        <w:rPr>
          <w:rFonts w:hint="eastAsia"/>
          <w:lang w:val="en-US" w:eastAsia="zh-CN"/>
        </w:rPr>
        <w:t>尽可能得靠近电机</w:t>
      </w:r>
      <w:r>
        <w:rPr>
          <w:rFonts w:hint="default"/>
          <w:lang w:val="en-US" w:eastAsia="zh-CN"/>
        </w:rPr>
        <w:t>，我们将电池安装在车身</w:t>
      </w:r>
      <w:r>
        <w:rPr>
          <w:rFonts w:hint="eastAsia"/>
          <w:lang w:val="en-US" w:eastAsia="zh-CN"/>
        </w:rPr>
        <w:t>尾端</w:t>
      </w:r>
      <w:r>
        <w:rPr>
          <w:rFonts w:hint="default"/>
          <w:lang w:val="en-US" w:eastAsia="zh-CN"/>
        </w:rPr>
        <w:t>的中央位置。此布局有助于将重心靠近电机，从而进一步提升车模在行驶过程中的稳定性。电池通过</w:t>
      </w:r>
      <w:r>
        <w:rPr>
          <w:rFonts w:hint="eastAsia"/>
          <w:lang w:val="en-US" w:eastAsia="zh-CN"/>
        </w:rPr>
        <w:t>支架</w:t>
      </w:r>
      <w:r>
        <w:rPr>
          <w:rFonts w:hint="default"/>
          <w:lang w:val="en-US" w:eastAsia="zh-CN"/>
        </w:rPr>
        <w:t>夹固定在底盘上，确保其在剧烈运动中不会松动。同时，电池连接线采用抗震设计，避免了因震动导致的接触不良。</w:t>
      </w:r>
    </w:p>
    <w:p w14:paraId="0280EDC0">
      <w:pPr>
        <w:bidi w:val="0"/>
        <w:rPr>
          <w:rFonts w:hint="default"/>
          <w:lang w:val="en-US" w:eastAsia="zh-CN"/>
        </w:rPr>
      </w:pPr>
    </w:p>
    <w:p w14:paraId="4D4CAF16">
      <w:pPr>
        <w:bidi w:val="0"/>
        <w:rPr>
          <w:rFonts w:hint="default"/>
          <w:lang w:val="en-US" w:eastAsia="zh-CN"/>
        </w:rPr>
      </w:pPr>
    </w:p>
    <w:p w14:paraId="6ED6F82D">
      <w:pPr>
        <w:bidi w:val="0"/>
        <w:rPr>
          <w:rFonts w:hint="default"/>
          <w:lang w:val="en-US" w:eastAsia="zh-CN"/>
        </w:rPr>
      </w:pPr>
    </w:p>
    <w:p w14:paraId="32C51C4A">
      <w:pPr>
        <w:bidi w:val="0"/>
        <w:rPr>
          <w:rFonts w:hint="default"/>
          <w:lang w:val="en-US" w:eastAsia="zh-CN"/>
        </w:rPr>
      </w:pPr>
    </w:p>
    <w:p w14:paraId="2562F489">
      <w:pPr>
        <w:bidi w:val="0"/>
        <w:rPr>
          <w:rFonts w:hint="default"/>
          <w:lang w:val="en-US" w:eastAsia="zh-CN"/>
        </w:rPr>
      </w:pPr>
    </w:p>
    <w:p w14:paraId="5B75B8D9">
      <w:pPr>
        <w:bidi w:val="0"/>
        <w:rPr>
          <w:rFonts w:hint="default"/>
          <w:lang w:val="en-US" w:eastAsia="zh-CN"/>
        </w:rPr>
      </w:pPr>
    </w:p>
    <w:p w14:paraId="5C96B1EE">
      <w:pPr>
        <w:bidi w:val="0"/>
        <w:rPr>
          <w:rFonts w:hint="default"/>
          <w:lang w:val="en-US" w:eastAsia="zh-CN"/>
        </w:rPr>
      </w:pPr>
    </w:p>
    <w:p w14:paraId="05CE3D3E">
      <w:pPr>
        <w:bidi w:val="0"/>
        <w:rPr>
          <w:rFonts w:hint="default"/>
          <w:lang w:val="en-US" w:eastAsia="zh-CN"/>
        </w:rPr>
      </w:pPr>
    </w:p>
    <w:p w14:paraId="693A2BC4">
      <w:pPr>
        <w:bidi w:val="0"/>
        <w:rPr>
          <w:rFonts w:hint="default"/>
          <w:lang w:val="en-US" w:eastAsia="zh-CN"/>
        </w:rPr>
      </w:pPr>
    </w:p>
    <w:p w14:paraId="687F12E2">
      <w:pPr>
        <w:bidi w:val="0"/>
        <w:rPr>
          <w:rFonts w:hint="default"/>
          <w:lang w:val="en-US" w:eastAsia="zh-CN"/>
        </w:rPr>
      </w:pPr>
    </w:p>
    <w:p w14:paraId="2D40CF3B">
      <w:pPr>
        <w:bidi w:val="0"/>
        <w:rPr>
          <w:rFonts w:hint="default"/>
          <w:lang w:val="en-US" w:eastAsia="zh-CN"/>
        </w:rPr>
      </w:pPr>
    </w:p>
    <w:p w14:paraId="5B713E09">
      <w:pPr>
        <w:bidi w:val="0"/>
        <w:rPr>
          <w:rFonts w:hint="default"/>
          <w:lang w:val="en-US" w:eastAsia="zh-CN"/>
        </w:rPr>
      </w:pPr>
    </w:p>
    <w:p w14:paraId="19AC20F3">
      <w:pPr>
        <w:bidi w:val="0"/>
        <w:rPr>
          <w:rFonts w:hint="default"/>
          <w:lang w:val="en-US" w:eastAsia="zh-CN"/>
        </w:rPr>
      </w:pPr>
    </w:p>
    <w:p w14:paraId="70DE35BE">
      <w:pPr>
        <w:bidi w:val="0"/>
        <w:rPr>
          <w:rFonts w:hint="default"/>
          <w:lang w:val="en-US" w:eastAsia="zh-CN"/>
        </w:rPr>
      </w:pPr>
    </w:p>
    <w:p w14:paraId="1075C013">
      <w:pPr>
        <w:bidi w:val="0"/>
        <w:rPr>
          <w:rFonts w:hint="default"/>
          <w:lang w:val="en-US" w:eastAsia="zh-CN"/>
        </w:rPr>
      </w:pPr>
    </w:p>
    <w:p w14:paraId="620909CC">
      <w:pPr>
        <w:pStyle w:val="15"/>
        <w:numPr>
          <w:ilvl w:val="0"/>
          <w:numId w:val="1"/>
        </w:numPr>
        <w:bidi w:val="0"/>
        <w:ind w:left="480" w:leftChars="200" w:firstLine="0" w:firstLineChars="0"/>
        <w:outlineLvl w:val="0"/>
        <w:rPr>
          <w:rFonts w:hint="eastAsia"/>
          <w:lang w:val="en-US" w:eastAsia="zh-CN"/>
        </w:rPr>
        <w:sectPr>
          <w:headerReference r:id="rId24" w:type="first"/>
          <w:footerReference r:id="rId27" w:type="first"/>
          <w:headerReference r:id="rId23" w:type="default"/>
          <w:footerReference r:id="rId25" w:type="default"/>
          <w:footerReference r:id="rId26" w:type="even"/>
          <w:pgSz w:w="11906" w:h="16838"/>
          <w:pgMar w:top="2268" w:right="1814" w:bottom="1814" w:left="1814" w:header="1587" w:footer="1304" w:gutter="0"/>
          <w:pgNumType w:fmt="decimal"/>
          <w:cols w:space="425" w:num="1"/>
          <w:titlePg/>
          <w:docGrid w:type="lines" w:linePitch="312" w:charSpace="0"/>
        </w:sectPr>
      </w:pPr>
      <w:bookmarkStart w:id="9" w:name="_Toc24560"/>
    </w:p>
    <w:p w14:paraId="1A0501CA">
      <w:pPr>
        <w:pStyle w:val="15"/>
        <w:numPr>
          <w:ilvl w:val="0"/>
          <w:numId w:val="1"/>
        </w:numPr>
        <w:bidi w:val="0"/>
        <w:ind w:left="480" w:leftChars="200" w:firstLine="0" w:firstLineChars="0"/>
        <w:outlineLvl w:val="0"/>
        <w:rPr>
          <w:rFonts w:hint="eastAsia"/>
          <w:lang w:val="en-US" w:eastAsia="zh-CN"/>
        </w:rPr>
      </w:pPr>
      <w:r>
        <w:rPr>
          <w:rFonts w:hint="eastAsia"/>
          <w:lang w:val="en-US" w:eastAsia="zh-CN"/>
        </w:rPr>
        <w:t>硬件电路设计</w:t>
      </w:r>
      <w:bookmarkEnd w:id="9"/>
    </w:p>
    <w:p w14:paraId="15E67221">
      <w:pPr>
        <w:pStyle w:val="16"/>
        <w:bidi w:val="0"/>
        <w:ind w:left="0" w:leftChars="0" w:firstLine="0" w:firstLineChars="0"/>
        <w:outlineLvl w:val="1"/>
        <w:rPr>
          <w:rFonts w:hint="eastAsia"/>
          <w:lang w:val="en-US" w:eastAsia="zh-CN"/>
        </w:rPr>
      </w:pPr>
      <w:bookmarkStart w:id="10" w:name="_Toc17540"/>
      <w:r>
        <w:rPr>
          <w:rFonts w:hint="eastAsia"/>
          <w:lang w:val="en-US" w:eastAsia="zh-CN"/>
        </w:rPr>
        <w:t>3.1核心供电</w:t>
      </w:r>
      <w:bookmarkEnd w:id="10"/>
    </w:p>
    <w:p w14:paraId="13BE7428">
      <w:pPr>
        <w:keepNext w:val="0"/>
        <w:keepLines w:val="0"/>
        <w:pageBreakBefore w:val="0"/>
        <w:widowControl w:val="0"/>
        <w:numPr>
          <w:ilvl w:val="0"/>
          <w:numId w:val="0"/>
        </w:numPr>
        <w:kinsoku/>
        <w:wordWrap/>
        <w:overflowPunct/>
        <w:topLinePunct w:val="0"/>
        <w:autoSpaceDE/>
        <w:autoSpaceDN/>
        <w:bidi w:val="0"/>
        <w:adjustRightInd/>
        <w:snapToGrid/>
        <w:spacing w:before="120" w:after="120" w:line="400" w:lineRule="atLeast"/>
        <w:jc w:val="center"/>
        <w:textAlignment w:val="auto"/>
      </w:pPr>
      <w:r>
        <w:drawing>
          <wp:inline distT="0" distB="0" distL="114300" distR="114300">
            <wp:extent cx="4337685" cy="2919095"/>
            <wp:effectExtent l="0" t="0" r="571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4"/>
                    <a:stretch>
                      <a:fillRect/>
                    </a:stretch>
                  </pic:blipFill>
                  <pic:spPr>
                    <a:xfrm>
                      <a:off x="0" y="0"/>
                      <a:ext cx="4337685" cy="2919095"/>
                    </a:xfrm>
                    <a:prstGeom prst="rect">
                      <a:avLst/>
                    </a:prstGeom>
                    <a:noFill/>
                    <a:ln>
                      <a:noFill/>
                    </a:ln>
                  </pic:spPr>
                </pic:pic>
              </a:graphicData>
            </a:graphic>
          </wp:inline>
        </w:drawing>
      </w:r>
    </w:p>
    <w:p w14:paraId="45130C60">
      <w:pPr>
        <w:pStyle w:val="18"/>
        <w:bidi w:val="0"/>
        <w:rPr>
          <w:rFonts w:hint="default"/>
          <w:lang w:val="en-US" w:eastAsia="zh-CN"/>
        </w:rPr>
      </w:pPr>
      <w:r>
        <w:rPr>
          <w:rFonts w:hint="eastAsia"/>
          <w:lang w:val="en-US" w:eastAsia="zh-CN"/>
        </w:rPr>
        <w:t>图3.1.1</w:t>
      </w:r>
    </w:p>
    <w:p w14:paraId="479E559A">
      <w:pPr>
        <w:keepNext w:val="0"/>
        <w:keepLines w:val="0"/>
        <w:pageBreakBefore w:val="0"/>
        <w:widowControl w:val="0"/>
        <w:numPr>
          <w:ilvl w:val="0"/>
          <w:numId w:val="0"/>
        </w:numPr>
        <w:kinsoku/>
        <w:wordWrap/>
        <w:overflowPunct/>
        <w:topLinePunct w:val="0"/>
        <w:autoSpaceDE/>
        <w:autoSpaceDN/>
        <w:bidi w:val="0"/>
        <w:adjustRightInd/>
        <w:snapToGrid/>
        <w:spacing w:before="120" w:after="120" w:line="400" w:lineRule="atLeas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我们所采用的F车模完全依靠差速转向，不再有需要单独给舵机供电的情况。所以电路电源设计上就较为简单。我们采用了3S锂电池（额定电压11.4V）进行全车供电，线性电源此时要输出目标5V电压就会损失大部分电池电压，有可能发热会非常严重，所以我们决定选用转换效率极高的DCDC开关电源方案。在对输入电压，输出电压、电流进行筛选以后，我们决定选用TI的TPS5430DDAR芯片。TPS5430DDAR输入电压</w:t>
      </w:r>
      <w:r>
        <w:rPr>
          <w:rFonts w:hint="eastAsia" w:asciiTheme="minorEastAsia" w:hAnsiTheme="minorEastAsia" w:eastAsiaTheme="minorEastAsia" w:cstheme="minorEastAsia"/>
          <w:sz w:val="24"/>
          <w:szCs w:val="24"/>
        </w:rPr>
        <w:t>5.5V 至 36V</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具有3A的持续电流输出能力，满足使用需求，由于DCDC不同于LDO电路有着极高的PSRR，为了避免出现纹波过大的情况影响到运算放大器稳定性，在对数据手册进行仔细阅读后，我们对芯片外围电路各部分进行了慎重计算与选择，而其中最关键的输出储能电容选用低ESR聚合物电容时输出纹波情况最良好，但考虑到聚合物电容极其昂贵，我们退而求其次在元器件选型列表中找到了内阻120mΩ的电解电容进行替代，在对该部分电路PCB布局进行细致处理后，实际输出测试满足我们需求。</w:t>
      </w:r>
    </w:p>
    <w:p w14:paraId="6EA4650D">
      <w:pPr>
        <w:pStyle w:val="16"/>
        <w:bidi w:val="0"/>
        <w:ind w:left="0" w:leftChars="0" w:firstLine="0" w:firstLineChars="0"/>
        <w:outlineLvl w:val="1"/>
        <w:rPr>
          <w:rFonts w:hint="eastAsia"/>
          <w:lang w:val="en-US" w:eastAsia="zh-CN"/>
        </w:rPr>
      </w:pPr>
      <w:bookmarkStart w:id="11" w:name="_Toc13693"/>
      <w:r>
        <w:rPr>
          <w:rFonts w:hint="eastAsia"/>
          <w:lang w:val="en-US" w:eastAsia="zh-CN"/>
        </w:rPr>
        <w:t>3.2开关供电</w:t>
      </w:r>
      <w:bookmarkEnd w:id="11"/>
    </w:p>
    <w:p w14:paraId="2D0ACE66">
      <w:pPr>
        <w:keepNext w:val="0"/>
        <w:keepLines w:val="0"/>
        <w:pageBreakBefore w:val="0"/>
        <w:widowControl w:val="0"/>
        <w:numPr>
          <w:ilvl w:val="0"/>
          <w:numId w:val="0"/>
        </w:numPr>
        <w:kinsoku/>
        <w:wordWrap/>
        <w:overflowPunct/>
        <w:topLinePunct w:val="0"/>
        <w:autoSpaceDE/>
        <w:autoSpaceDN/>
        <w:bidi w:val="0"/>
        <w:adjustRightInd/>
        <w:snapToGrid/>
        <w:spacing w:before="120" w:after="120" w:line="400" w:lineRule="atLeast"/>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考虑到传统机械开关额定通流能力并不强（3-5A）但足以给核心部分通电。所以MCU以及各级传感器供电我们使用机械开关直接输入给电源芯片，而电机驱动部分我们采用以机械开关导通MOS管，通过通流能力较强的MOS管来给后级电机部分供电，为了避免NMOS管相对复杂的驱动电路，这里直接采用PMOS管进行通流，HY19P03额定通流能力90A，完全满足需求，同时我们还在MOS管源极加入了一个串联的16V稳压管和10K电阻，借以消除开关导通瞬间的尖峰电压，达到保护后级芯片的目的。</w:t>
      </w:r>
    </w:p>
    <w:p w14:paraId="0CA2A377">
      <w:pPr>
        <w:keepNext w:val="0"/>
        <w:keepLines w:val="0"/>
        <w:pageBreakBefore w:val="0"/>
        <w:widowControl w:val="0"/>
        <w:numPr>
          <w:ilvl w:val="0"/>
          <w:numId w:val="0"/>
        </w:numPr>
        <w:kinsoku/>
        <w:wordWrap/>
        <w:overflowPunct/>
        <w:topLinePunct w:val="0"/>
        <w:autoSpaceDE/>
        <w:autoSpaceDN/>
        <w:bidi w:val="0"/>
        <w:adjustRightInd/>
        <w:snapToGrid/>
        <w:spacing w:before="120" w:after="120" w:line="400" w:lineRule="atLeast"/>
        <w:jc w:val="center"/>
        <w:textAlignment w:val="auto"/>
        <w:rPr>
          <w:rFonts w:hint="eastAsia"/>
          <w:sz w:val="44"/>
          <w:szCs w:val="44"/>
          <w:lang w:val="en-US" w:eastAsia="zh-CN"/>
        </w:rPr>
      </w:pPr>
      <w:r>
        <w:rPr>
          <w:rFonts w:hint="eastAsia"/>
          <w:sz w:val="44"/>
          <w:szCs w:val="44"/>
          <w:lang w:val="en-US" w:eastAsia="zh-CN"/>
        </w:rPr>
        <w:drawing>
          <wp:inline distT="0" distB="0" distL="114300" distR="114300">
            <wp:extent cx="4656455" cy="3004820"/>
            <wp:effectExtent l="0" t="0" r="444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5"/>
                    <a:stretch>
                      <a:fillRect/>
                    </a:stretch>
                  </pic:blipFill>
                  <pic:spPr>
                    <a:xfrm>
                      <a:off x="0" y="0"/>
                      <a:ext cx="4656455" cy="3004820"/>
                    </a:xfrm>
                    <a:prstGeom prst="rect">
                      <a:avLst/>
                    </a:prstGeom>
                    <a:noFill/>
                    <a:ln>
                      <a:noFill/>
                    </a:ln>
                  </pic:spPr>
                </pic:pic>
              </a:graphicData>
            </a:graphic>
          </wp:inline>
        </w:drawing>
      </w:r>
    </w:p>
    <w:p w14:paraId="1C62CBDE">
      <w:pPr>
        <w:pStyle w:val="18"/>
        <w:bidi w:val="0"/>
        <w:rPr>
          <w:rFonts w:hint="default"/>
          <w:lang w:val="en-US" w:eastAsia="zh-CN"/>
        </w:rPr>
      </w:pPr>
      <w:r>
        <w:rPr>
          <w:rFonts w:hint="eastAsia"/>
          <w:lang w:val="en-US" w:eastAsia="zh-CN"/>
        </w:rPr>
        <w:t>图3.2.1</w:t>
      </w:r>
    </w:p>
    <w:p w14:paraId="24E0EC12">
      <w:pPr>
        <w:keepNext w:val="0"/>
        <w:keepLines w:val="0"/>
        <w:pageBreakBefore w:val="0"/>
        <w:widowControl w:val="0"/>
        <w:numPr>
          <w:ilvl w:val="0"/>
          <w:numId w:val="0"/>
        </w:numPr>
        <w:kinsoku/>
        <w:wordWrap/>
        <w:overflowPunct/>
        <w:topLinePunct w:val="0"/>
        <w:autoSpaceDE/>
        <w:autoSpaceDN/>
        <w:bidi w:val="0"/>
        <w:adjustRightInd/>
        <w:snapToGrid/>
        <w:spacing w:before="120" w:after="120" w:line="400" w:lineRule="atLeast"/>
        <w:jc w:val="center"/>
        <w:textAlignment w:val="auto"/>
        <w:rPr>
          <w:rFonts w:hint="eastAsia" w:asciiTheme="minorEastAsia" w:hAnsiTheme="minorEastAsia" w:eastAsiaTheme="minorEastAsia" w:cstheme="minorEastAsia"/>
          <w:sz w:val="24"/>
          <w:szCs w:val="24"/>
          <w:lang w:val="en-US" w:eastAsia="zh-CN"/>
        </w:rPr>
      </w:pPr>
    </w:p>
    <w:p w14:paraId="303FF63B">
      <w:pPr>
        <w:keepNext w:val="0"/>
        <w:keepLines w:val="0"/>
        <w:pageBreakBefore w:val="0"/>
        <w:widowControl w:val="0"/>
        <w:numPr>
          <w:ilvl w:val="0"/>
          <w:numId w:val="0"/>
        </w:numPr>
        <w:kinsoku/>
        <w:wordWrap/>
        <w:overflowPunct/>
        <w:topLinePunct w:val="0"/>
        <w:autoSpaceDE/>
        <w:autoSpaceDN/>
        <w:bidi w:val="0"/>
        <w:adjustRightInd/>
        <w:snapToGrid/>
        <w:spacing w:before="120" w:after="120" w:line="400" w:lineRule="atLeast"/>
        <w:jc w:val="center"/>
        <w:textAlignment w:val="auto"/>
      </w:pPr>
      <w:r>
        <w:drawing>
          <wp:inline distT="0" distB="0" distL="114300" distR="114300">
            <wp:extent cx="4434840" cy="4183380"/>
            <wp:effectExtent l="0" t="0" r="0" b="762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46"/>
                    <a:stretch>
                      <a:fillRect/>
                    </a:stretch>
                  </pic:blipFill>
                  <pic:spPr>
                    <a:xfrm>
                      <a:off x="0" y="0"/>
                      <a:ext cx="4434840" cy="4183380"/>
                    </a:xfrm>
                    <a:prstGeom prst="rect">
                      <a:avLst/>
                    </a:prstGeom>
                    <a:noFill/>
                    <a:ln>
                      <a:noFill/>
                    </a:ln>
                  </pic:spPr>
                </pic:pic>
              </a:graphicData>
            </a:graphic>
          </wp:inline>
        </w:drawing>
      </w:r>
    </w:p>
    <w:p w14:paraId="45AABB68">
      <w:pPr>
        <w:pStyle w:val="18"/>
        <w:bidi w:val="0"/>
        <w:rPr>
          <w:rFonts w:hint="default" w:asciiTheme="minorEastAsia" w:hAnsiTheme="minorEastAsia" w:eastAsiaTheme="minorEastAsia" w:cstheme="minorEastAsia"/>
          <w:sz w:val="24"/>
          <w:szCs w:val="24"/>
          <w:lang w:val="en-US" w:eastAsia="zh-CN"/>
        </w:rPr>
      </w:pPr>
      <w:r>
        <w:rPr>
          <w:rFonts w:hint="eastAsia"/>
          <w:lang w:val="en-US" w:eastAsia="zh-CN"/>
        </w:rPr>
        <w:t>图3.2.2按键电路</w:t>
      </w:r>
    </w:p>
    <w:p w14:paraId="7A46C64C">
      <w:pPr>
        <w:keepNext w:val="0"/>
        <w:keepLines w:val="0"/>
        <w:pageBreakBefore w:val="0"/>
        <w:widowControl w:val="0"/>
        <w:numPr>
          <w:ilvl w:val="0"/>
          <w:numId w:val="0"/>
        </w:numPr>
        <w:kinsoku/>
        <w:wordWrap/>
        <w:overflowPunct/>
        <w:topLinePunct w:val="0"/>
        <w:autoSpaceDE/>
        <w:autoSpaceDN/>
        <w:bidi w:val="0"/>
        <w:adjustRightInd/>
        <w:snapToGrid/>
        <w:spacing w:before="120" w:after="120" w:line="400" w:lineRule="atLeast"/>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如图所示，为了避免单片机的IO口电平状态出现不稳定的情况，从而导致误触发的问题，我们采取了在输入端口上串联一个100欧姆的电阻来进行上拉处理。这种上拉电阻的使用可以有效地稳定电平状态，确保单片机的输入信号更加可靠。此外，为了使电路板的布局更加合理，并且尽可能地减少板子的面积，我们采用了五向按键的设计方案。这种五向按键的设计不仅能够节省空间，还能够提供更多的功能选择，使得我们操作更加便捷。通过这种设计，我们既保证了电路的稳定性和可靠性，又优化了整体的布局，实现了功能与空间的双重优化。</w:t>
      </w:r>
    </w:p>
    <w:p w14:paraId="053F3D25">
      <w:pPr>
        <w:keepNext w:val="0"/>
        <w:keepLines w:val="0"/>
        <w:pageBreakBefore w:val="0"/>
        <w:widowControl w:val="0"/>
        <w:numPr>
          <w:ilvl w:val="0"/>
          <w:numId w:val="0"/>
        </w:numPr>
        <w:kinsoku/>
        <w:wordWrap/>
        <w:overflowPunct/>
        <w:topLinePunct w:val="0"/>
        <w:autoSpaceDE/>
        <w:autoSpaceDN/>
        <w:bidi w:val="0"/>
        <w:adjustRightInd/>
        <w:snapToGrid/>
        <w:spacing w:before="120" w:after="120" w:line="400" w:lineRule="atLeast"/>
        <w:jc w:val="center"/>
        <w:textAlignment w:val="auto"/>
      </w:pPr>
      <w:r>
        <w:drawing>
          <wp:inline distT="0" distB="0" distL="114300" distR="114300">
            <wp:extent cx="3111500" cy="3172460"/>
            <wp:effectExtent l="0" t="0" r="0" b="254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47"/>
                    <a:stretch>
                      <a:fillRect/>
                    </a:stretch>
                  </pic:blipFill>
                  <pic:spPr>
                    <a:xfrm>
                      <a:off x="0" y="0"/>
                      <a:ext cx="3111500" cy="3172460"/>
                    </a:xfrm>
                    <a:prstGeom prst="rect">
                      <a:avLst/>
                    </a:prstGeom>
                    <a:noFill/>
                    <a:ln>
                      <a:noFill/>
                    </a:ln>
                  </pic:spPr>
                </pic:pic>
              </a:graphicData>
            </a:graphic>
          </wp:inline>
        </w:drawing>
      </w:r>
    </w:p>
    <w:p w14:paraId="250A3CAF">
      <w:pPr>
        <w:pStyle w:val="18"/>
        <w:bidi w:val="0"/>
        <w:rPr>
          <w:rFonts w:hint="default"/>
          <w:lang w:val="en-US" w:eastAsia="zh-CN"/>
        </w:rPr>
      </w:pPr>
      <w:r>
        <w:rPr>
          <w:rFonts w:hint="eastAsia"/>
          <w:lang w:val="en-US" w:eastAsia="zh-CN"/>
        </w:rPr>
        <w:t>图3.2.4蜂鸣器电路</w:t>
      </w:r>
    </w:p>
    <w:p w14:paraId="200000E8">
      <w:pPr>
        <w:bidi w:val="0"/>
        <w:rPr>
          <w:rFonts w:hint="default"/>
          <w:lang w:val="en-US" w:eastAsia="zh-CN"/>
        </w:rPr>
      </w:pPr>
      <w:r>
        <w:rPr>
          <w:rFonts w:hint="eastAsia" w:asciiTheme="minorEastAsia" w:hAnsiTheme="minorEastAsia" w:eastAsiaTheme="minorEastAsia" w:cstheme="minorEastAsia"/>
          <w:sz w:val="24"/>
          <w:szCs w:val="24"/>
          <w:lang w:val="en-US" w:eastAsia="zh-CN"/>
        </w:rPr>
        <w:t>为了在车模调试过程中及时获取车模运行情况，我们在主板上加入了蜂鸣器电路，我们在三极管基极加入了一个10KΩ下拉电阻，以防单片机状态不稳定带来无出发的问题。</w:t>
      </w:r>
    </w:p>
    <w:p w14:paraId="62CC26D8">
      <w:pPr>
        <w:pStyle w:val="16"/>
        <w:bidi w:val="0"/>
        <w:ind w:left="0" w:leftChars="0" w:firstLine="0" w:firstLineChars="0"/>
        <w:outlineLvl w:val="1"/>
        <w:rPr>
          <w:rFonts w:hint="eastAsia"/>
          <w:lang w:val="en-US" w:eastAsia="zh-CN"/>
        </w:rPr>
      </w:pPr>
      <w:bookmarkStart w:id="12" w:name="_Toc11431"/>
      <w:r>
        <w:rPr>
          <w:rFonts w:hint="eastAsia"/>
          <w:lang w:val="en-US" w:eastAsia="zh-CN"/>
        </w:rPr>
        <w:t>3.3主板其余连接外部传感器模块的部分</w:t>
      </w:r>
      <w:bookmarkEnd w:id="12"/>
    </w:p>
    <w:p w14:paraId="1F5214B5">
      <w:pPr>
        <w:bidi w:val="0"/>
        <w:rPr>
          <w:rFonts w:hint="default"/>
          <w:lang w:val="en-US" w:eastAsia="zh-CN"/>
        </w:rPr>
      </w:pPr>
      <w:r>
        <w:rPr>
          <w:rFonts w:hint="default"/>
          <w:lang w:val="en-US" w:eastAsia="zh-CN"/>
        </w:rPr>
        <w:drawing>
          <wp:anchor distT="0" distB="0" distL="114300" distR="114300" simplePos="0" relativeHeight="251660288" behindDoc="0" locked="0" layoutInCell="1" allowOverlap="1">
            <wp:simplePos x="0" y="0"/>
            <wp:positionH relativeFrom="column">
              <wp:posOffset>1279525</wp:posOffset>
            </wp:positionH>
            <wp:positionV relativeFrom="paragraph">
              <wp:posOffset>71120</wp:posOffset>
            </wp:positionV>
            <wp:extent cx="3041650" cy="1902460"/>
            <wp:effectExtent l="0" t="0" r="6350" b="2540"/>
            <wp:wrapTopAndBottom/>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48"/>
                    <a:stretch>
                      <a:fillRect/>
                    </a:stretch>
                  </pic:blipFill>
                  <pic:spPr>
                    <a:xfrm>
                      <a:off x="0" y="0"/>
                      <a:ext cx="3041650" cy="1902460"/>
                    </a:xfrm>
                    <a:prstGeom prst="rect">
                      <a:avLst/>
                    </a:prstGeom>
                    <a:noFill/>
                    <a:ln>
                      <a:noFill/>
                    </a:ln>
                  </pic:spPr>
                </pic:pic>
              </a:graphicData>
            </a:graphic>
          </wp:anchor>
        </w:drawing>
      </w:r>
    </w:p>
    <w:p w14:paraId="7CAC731D">
      <w:pPr>
        <w:pStyle w:val="18"/>
        <w:bidi w:val="0"/>
        <w:rPr>
          <w:rFonts w:hint="default"/>
          <w:lang w:val="en-US" w:eastAsia="zh-CN"/>
        </w:rPr>
      </w:pPr>
      <w:r>
        <w:rPr>
          <w:rFonts w:hint="default"/>
          <w:lang w:val="en-US" w:eastAsia="zh-CN"/>
        </w:rPr>
        <w:t>图</w:t>
      </w:r>
      <w:r>
        <w:rPr>
          <w:rFonts w:hint="eastAsia"/>
          <w:lang w:val="en-US" w:eastAsia="zh-CN"/>
        </w:rPr>
        <w:t>3.3</w:t>
      </w:r>
      <w:r>
        <w:rPr>
          <w:rFonts w:hint="default"/>
          <w:lang w:val="en-US" w:eastAsia="zh-CN"/>
        </w:rPr>
        <w:t>.</w:t>
      </w:r>
      <w:r>
        <w:rPr>
          <w:rFonts w:hint="eastAsia"/>
          <w:lang w:val="en-US" w:eastAsia="zh-CN"/>
        </w:rPr>
        <w:t>1</w:t>
      </w:r>
    </w:p>
    <w:p w14:paraId="6E4BB85C">
      <w:pPr>
        <w:bidi w:val="0"/>
        <w:rPr>
          <w:rFonts w:hint="default"/>
          <w:lang w:val="en-US" w:eastAsia="zh-CN"/>
        </w:rPr>
      </w:pPr>
      <w:r>
        <w:rPr>
          <w:rFonts w:hint="default"/>
          <w:lang w:val="en-US" w:eastAsia="zh-CN"/>
        </w:rPr>
        <w:drawing>
          <wp:inline distT="0" distB="0" distL="114300" distR="114300">
            <wp:extent cx="5043805" cy="1997710"/>
            <wp:effectExtent l="0" t="0" r="10795" b="8890"/>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49"/>
                    <a:stretch>
                      <a:fillRect/>
                    </a:stretch>
                  </pic:blipFill>
                  <pic:spPr>
                    <a:xfrm>
                      <a:off x="0" y="0"/>
                      <a:ext cx="5043805" cy="1997710"/>
                    </a:xfrm>
                    <a:prstGeom prst="rect">
                      <a:avLst/>
                    </a:prstGeom>
                    <a:noFill/>
                    <a:ln>
                      <a:noFill/>
                    </a:ln>
                  </pic:spPr>
                </pic:pic>
              </a:graphicData>
            </a:graphic>
          </wp:inline>
        </w:drawing>
      </w:r>
    </w:p>
    <w:p w14:paraId="74A3B700">
      <w:pPr>
        <w:pStyle w:val="18"/>
        <w:bidi w:val="0"/>
        <w:rPr>
          <w:rFonts w:hint="default"/>
          <w:lang w:val="en-US" w:eastAsia="zh-CN"/>
        </w:rPr>
      </w:pPr>
      <w:r>
        <w:rPr>
          <w:rFonts w:hint="default"/>
          <w:lang w:val="en-US" w:eastAsia="zh-CN"/>
        </w:rPr>
        <w:t>图</w:t>
      </w:r>
      <w:r>
        <w:rPr>
          <w:rFonts w:hint="eastAsia"/>
          <w:lang w:val="en-US" w:eastAsia="zh-CN"/>
        </w:rPr>
        <w:t>3.3.2</w:t>
      </w:r>
    </w:p>
    <w:p w14:paraId="6EC29E84">
      <w:pPr>
        <w:pStyle w:val="18"/>
        <w:bidi w:val="0"/>
        <w:ind w:left="0" w:leftChars="0" w:firstLine="0" w:firstLineChars="0"/>
        <w:jc w:val="center"/>
        <w:rPr>
          <w:rFonts w:hint="default"/>
          <w:lang w:val="en-US" w:eastAsia="zh-CN"/>
        </w:rPr>
      </w:pPr>
      <w:r>
        <w:drawing>
          <wp:inline distT="0" distB="0" distL="114300" distR="114300">
            <wp:extent cx="3312795" cy="1722755"/>
            <wp:effectExtent l="0" t="0" r="9525" b="1460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50"/>
                    <a:stretch>
                      <a:fillRect/>
                    </a:stretch>
                  </pic:blipFill>
                  <pic:spPr>
                    <a:xfrm>
                      <a:off x="0" y="0"/>
                      <a:ext cx="3312795" cy="1722755"/>
                    </a:xfrm>
                    <a:prstGeom prst="rect">
                      <a:avLst/>
                    </a:prstGeom>
                    <a:noFill/>
                    <a:ln>
                      <a:noFill/>
                    </a:ln>
                  </pic:spPr>
                </pic:pic>
              </a:graphicData>
            </a:graphic>
          </wp:inline>
        </w:drawing>
      </w:r>
    </w:p>
    <w:p w14:paraId="33CE565E">
      <w:pPr>
        <w:pStyle w:val="18"/>
        <w:bidi w:val="0"/>
        <w:rPr>
          <w:rFonts w:hint="eastAsia"/>
          <w:lang w:val="en-US" w:eastAsia="zh-CN"/>
        </w:rPr>
      </w:pPr>
      <w:r>
        <w:rPr>
          <w:rFonts w:hint="default"/>
          <w:lang w:val="en-US" w:eastAsia="zh-CN"/>
        </w:rPr>
        <w:t>图</w:t>
      </w:r>
      <w:r>
        <w:rPr>
          <w:rFonts w:hint="eastAsia"/>
          <w:lang w:val="en-US" w:eastAsia="zh-CN"/>
        </w:rPr>
        <w:t>3.3.3</w:t>
      </w:r>
    </w:p>
    <w:p w14:paraId="07F2C4F6">
      <w:pPr>
        <w:pStyle w:val="18"/>
        <w:bidi w:val="0"/>
      </w:pPr>
      <w:r>
        <w:drawing>
          <wp:inline distT="0" distB="0" distL="114300" distR="114300">
            <wp:extent cx="3436620" cy="1478280"/>
            <wp:effectExtent l="0" t="0" r="7620"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51"/>
                    <a:stretch>
                      <a:fillRect/>
                    </a:stretch>
                  </pic:blipFill>
                  <pic:spPr>
                    <a:xfrm>
                      <a:off x="0" y="0"/>
                      <a:ext cx="3436620" cy="1478280"/>
                    </a:xfrm>
                    <a:prstGeom prst="rect">
                      <a:avLst/>
                    </a:prstGeom>
                    <a:noFill/>
                    <a:ln>
                      <a:noFill/>
                    </a:ln>
                  </pic:spPr>
                </pic:pic>
              </a:graphicData>
            </a:graphic>
          </wp:inline>
        </w:drawing>
      </w:r>
    </w:p>
    <w:p w14:paraId="583353B3">
      <w:pPr>
        <w:pStyle w:val="18"/>
        <w:bidi w:val="0"/>
        <w:rPr>
          <w:rFonts w:hint="default" w:eastAsia="宋体"/>
          <w:lang w:val="en-US" w:eastAsia="zh-CN"/>
        </w:rPr>
      </w:pPr>
      <w:r>
        <w:rPr>
          <w:rFonts w:hint="eastAsia"/>
          <w:lang w:val="en-US" w:eastAsia="zh-CN"/>
        </w:rPr>
        <w:t>图3.3.4</w:t>
      </w:r>
    </w:p>
    <w:p w14:paraId="17E2A03E">
      <w:pPr>
        <w:bidi w:val="0"/>
        <w:rPr>
          <w:rFonts w:hint="default"/>
          <w:lang w:val="en-US" w:eastAsia="zh-CN"/>
        </w:rPr>
      </w:pPr>
      <w:r>
        <w:rPr>
          <w:rFonts w:hint="default"/>
          <w:lang w:val="en-US" w:eastAsia="zh-CN"/>
        </w:rPr>
        <w:drawing>
          <wp:anchor distT="0" distB="0" distL="114300" distR="114300" simplePos="0" relativeHeight="251661312" behindDoc="0" locked="0" layoutInCell="1" allowOverlap="1">
            <wp:simplePos x="0" y="0"/>
            <wp:positionH relativeFrom="column">
              <wp:posOffset>-7620</wp:posOffset>
            </wp:positionH>
            <wp:positionV relativeFrom="page">
              <wp:posOffset>1572895</wp:posOffset>
            </wp:positionV>
            <wp:extent cx="5279390" cy="5464810"/>
            <wp:effectExtent l="0" t="0" r="3810" b="8890"/>
            <wp:wrapTopAndBottom/>
            <wp:docPr id="2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IMG_256"/>
                    <pic:cNvPicPr>
                      <a:picLocks noChangeAspect="1"/>
                    </pic:cNvPicPr>
                  </pic:nvPicPr>
                  <pic:blipFill>
                    <a:blip r:embed="rId52"/>
                    <a:stretch>
                      <a:fillRect/>
                    </a:stretch>
                  </pic:blipFill>
                  <pic:spPr>
                    <a:xfrm>
                      <a:off x="0" y="0"/>
                      <a:ext cx="5279390" cy="5464810"/>
                    </a:xfrm>
                    <a:prstGeom prst="rect">
                      <a:avLst/>
                    </a:prstGeom>
                    <a:noFill/>
                    <a:ln w="9525">
                      <a:noFill/>
                    </a:ln>
                  </pic:spPr>
                </pic:pic>
              </a:graphicData>
            </a:graphic>
          </wp:anchor>
        </w:drawing>
      </w:r>
    </w:p>
    <w:p w14:paraId="68543707">
      <w:pPr>
        <w:pStyle w:val="18"/>
        <w:bidi w:val="0"/>
        <w:rPr>
          <w:rFonts w:hint="default"/>
          <w:lang w:val="en-US" w:eastAsia="zh-CN"/>
        </w:rPr>
      </w:pPr>
      <w:r>
        <w:rPr>
          <w:rFonts w:hint="default"/>
          <w:lang w:val="en-US" w:eastAsia="zh-CN"/>
        </w:rPr>
        <w:t>图</w:t>
      </w:r>
      <w:r>
        <w:rPr>
          <w:rFonts w:hint="eastAsia"/>
          <w:lang w:val="en-US" w:eastAsia="zh-CN"/>
        </w:rPr>
        <w:t>3.3.4</w:t>
      </w:r>
      <w:r>
        <w:rPr>
          <w:rFonts w:hint="default"/>
          <w:lang w:val="en-US" w:eastAsia="zh-CN"/>
        </w:rPr>
        <w:t>运算放大器电</w:t>
      </w:r>
    </w:p>
    <w:p w14:paraId="418FE0DE">
      <w:pPr>
        <w:bidi w:val="0"/>
        <w:rPr>
          <w:rFonts w:hint="default"/>
          <w:lang w:val="en-US" w:eastAsia="zh-CN"/>
        </w:rPr>
      </w:pPr>
    </w:p>
    <w:p w14:paraId="41EFCAA9">
      <w:pPr>
        <w:bidi w:val="0"/>
        <w:rPr>
          <w:rFonts w:hint="default"/>
          <w:lang w:val="en-US" w:eastAsia="zh-CN"/>
        </w:rPr>
      </w:pPr>
      <w:r>
        <w:rPr>
          <w:rFonts w:hint="default"/>
          <w:lang w:val="en-US" w:eastAsia="zh-CN"/>
        </w:rPr>
        <w:t>如图，电感电容将采集到的赛道模拟值输入给运算放大器后，运放对该值进行放大并经过后级峰值检波电路输入给单片机ADC采集口。</w:t>
      </w:r>
    </w:p>
    <w:p w14:paraId="58CF2A0A">
      <w:pPr>
        <w:bidi w:val="0"/>
        <w:rPr>
          <w:rFonts w:hint="default"/>
          <w:lang w:val="en-US" w:eastAsia="zh-CN"/>
        </w:rPr>
      </w:pPr>
      <w:r>
        <w:rPr>
          <w:rFonts w:hint="default"/>
          <w:lang w:val="en-US" w:eastAsia="zh-CN"/>
        </w:rPr>
        <w:drawing>
          <wp:inline distT="0" distB="0" distL="114300" distR="114300">
            <wp:extent cx="4825365" cy="5684520"/>
            <wp:effectExtent l="0" t="0" r="635" b="5080"/>
            <wp:docPr id="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6"/>
                    <pic:cNvPicPr>
                      <a:picLocks noChangeAspect="1"/>
                    </pic:cNvPicPr>
                  </pic:nvPicPr>
                  <pic:blipFill>
                    <a:blip r:embed="rId53"/>
                    <a:stretch>
                      <a:fillRect/>
                    </a:stretch>
                  </pic:blipFill>
                  <pic:spPr>
                    <a:xfrm>
                      <a:off x="0" y="0"/>
                      <a:ext cx="4825365" cy="5684520"/>
                    </a:xfrm>
                    <a:prstGeom prst="rect">
                      <a:avLst/>
                    </a:prstGeom>
                    <a:noFill/>
                    <a:ln w="9525">
                      <a:noFill/>
                    </a:ln>
                  </pic:spPr>
                </pic:pic>
              </a:graphicData>
            </a:graphic>
          </wp:inline>
        </w:drawing>
      </w:r>
    </w:p>
    <w:p w14:paraId="20178907">
      <w:pPr>
        <w:pStyle w:val="18"/>
        <w:bidi w:val="0"/>
        <w:rPr>
          <w:rFonts w:hint="default"/>
          <w:lang w:val="en-US" w:eastAsia="zh-CN"/>
        </w:rPr>
      </w:pPr>
      <w:r>
        <w:rPr>
          <w:rFonts w:hint="default"/>
          <w:lang w:val="en-US" w:eastAsia="zh-CN"/>
        </w:rPr>
        <w:t>图</w:t>
      </w:r>
      <w:r>
        <w:rPr>
          <w:rFonts w:hint="eastAsia"/>
          <w:lang w:val="en-US" w:eastAsia="zh-CN"/>
        </w:rPr>
        <w:t>3.3.5</w:t>
      </w:r>
      <w:r>
        <w:rPr>
          <w:rFonts w:hint="default"/>
          <w:lang w:val="en-US" w:eastAsia="zh-CN"/>
        </w:rPr>
        <w:t>电机驱动电路</w:t>
      </w:r>
    </w:p>
    <w:p w14:paraId="523A0DC9">
      <w:pPr>
        <w:bidi w:val="0"/>
        <w:rPr>
          <w:rFonts w:hint="default"/>
          <w:lang w:val="en-US" w:eastAsia="zh-CN"/>
        </w:rPr>
      </w:pPr>
    </w:p>
    <w:p w14:paraId="46955BCB">
      <w:pPr>
        <w:bidi w:val="0"/>
        <w:rPr>
          <w:rFonts w:hint="default"/>
          <w:lang w:val="en-US" w:eastAsia="zh-CN"/>
        </w:rPr>
      </w:pPr>
      <w:r>
        <w:rPr>
          <w:rFonts w:hint="default"/>
          <w:lang w:val="en-US" w:eastAsia="zh-CN"/>
        </w:rPr>
        <w:drawing>
          <wp:inline distT="0" distB="0" distL="114300" distR="114300">
            <wp:extent cx="4810760" cy="4298950"/>
            <wp:effectExtent l="0" t="0" r="2540" b="6350"/>
            <wp:docPr id="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descr="IMG_256"/>
                    <pic:cNvPicPr>
                      <a:picLocks noChangeAspect="1"/>
                    </pic:cNvPicPr>
                  </pic:nvPicPr>
                  <pic:blipFill>
                    <a:blip r:embed="rId54"/>
                    <a:stretch>
                      <a:fillRect/>
                    </a:stretch>
                  </pic:blipFill>
                  <pic:spPr>
                    <a:xfrm>
                      <a:off x="0" y="0"/>
                      <a:ext cx="4810760" cy="4298950"/>
                    </a:xfrm>
                    <a:prstGeom prst="rect">
                      <a:avLst/>
                    </a:prstGeom>
                    <a:noFill/>
                    <a:ln w="9525">
                      <a:noFill/>
                    </a:ln>
                  </pic:spPr>
                </pic:pic>
              </a:graphicData>
            </a:graphic>
          </wp:inline>
        </w:drawing>
      </w:r>
    </w:p>
    <w:p w14:paraId="1151FAF7">
      <w:pPr>
        <w:pStyle w:val="18"/>
        <w:bidi w:val="0"/>
        <w:rPr>
          <w:rFonts w:hint="default"/>
          <w:lang w:val="en-US" w:eastAsia="zh-CN"/>
        </w:rPr>
      </w:pPr>
      <w:r>
        <w:rPr>
          <w:rFonts w:hint="default"/>
          <w:lang w:val="en-US" w:eastAsia="zh-CN"/>
        </w:rPr>
        <w:t>图</w:t>
      </w:r>
      <w:r>
        <w:rPr>
          <w:rFonts w:hint="eastAsia"/>
          <w:lang w:val="en-US" w:eastAsia="zh-CN"/>
        </w:rPr>
        <w:t>3.3.6</w:t>
      </w:r>
      <w:r>
        <w:rPr>
          <w:rFonts w:hint="default"/>
          <w:lang w:val="en-US" w:eastAsia="zh-CN"/>
        </w:rPr>
        <w:t>电机驱动电路</w:t>
      </w:r>
    </w:p>
    <w:p w14:paraId="0667E020">
      <w:pPr>
        <w:bidi w:val="0"/>
        <w:rPr>
          <w:rFonts w:hint="default"/>
          <w:lang w:val="en-US" w:eastAsia="zh-CN"/>
        </w:rPr>
      </w:pPr>
    </w:p>
    <w:p w14:paraId="3A78B471">
      <w:pPr>
        <w:bidi w:val="0"/>
        <w:rPr>
          <w:rFonts w:hint="default"/>
          <w:lang w:val="en-US" w:eastAsia="zh-CN"/>
        </w:rPr>
      </w:pPr>
      <w:r>
        <w:rPr>
          <w:rFonts w:hint="default"/>
          <w:lang w:val="en-US" w:eastAsia="zh-CN"/>
        </w:rPr>
        <w:t>我们选用DRV8701E直流有刷电机驱动芯片，该款芯片具有全桥驱动能力，相比半桥驱动芯片外围电路更加简单，同时8701E有着5.9—45V的宽输入运行电压范围，最大能提供150mA拉电流和300mA灌电流，TPH1R403NL栅极电荷为10.6nC，在栅源极导通电压4.5V情况下DS间导通电阻仅为1.7mΩ。二者组合能得到较为理想的输出运行情况。依据数据手册可知芯片外围所需滤波电容以及上管所需自举电容的容值，同时借用3.3V稳压管的输出，为该芯片nSLEEP引脚提供高低电平，来实现芯片运行与否的控制。</w:t>
      </w:r>
    </w:p>
    <w:p w14:paraId="4BBC51CC">
      <w:pPr>
        <w:bidi w:val="0"/>
        <w:rPr>
          <w:rFonts w:hint="default"/>
          <w:lang w:val="en-US" w:eastAsia="zh-CN"/>
        </w:rPr>
      </w:pPr>
    </w:p>
    <w:p w14:paraId="38B588C4">
      <w:pPr>
        <w:bidi w:val="0"/>
        <w:rPr>
          <w:rFonts w:hint="eastAsia"/>
          <w:lang w:val="en-US" w:eastAsia="zh-CN"/>
        </w:rPr>
      </w:pPr>
    </w:p>
    <w:p w14:paraId="7ABA645F">
      <w:pPr>
        <w:bidi w:val="0"/>
        <w:rPr>
          <w:rFonts w:hint="eastAsia"/>
          <w:lang w:val="en-US" w:eastAsia="zh-CN"/>
        </w:rPr>
      </w:pPr>
    </w:p>
    <w:p w14:paraId="44C756D4">
      <w:pPr>
        <w:bidi w:val="0"/>
        <w:rPr>
          <w:rFonts w:hint="eastAsia"/>
          <w:lang w:val="en-US" w:eastAsia="zh-CN"/>
        </w:rPr>
      </w:pPr>
    </w:p>
    <w:p w14:paraId="6E9137B9">
      <w:pPr>
        <w:bidi w:val="0"/>
        <w:rPr>
          <w:rFonts w:hint="eastAsia"/>
          <w:lang w:val="en-US" w:eastAsia="zh-CN"/>
        </w:rPr>
      </w:pPr>
    </w:p>
    <w:p w14:paraId="4C667E8C">
      <w:pPr>
        <w:bidi w:val="0"/>
        <w:rPr>
          <w:rFonts w:hint="eastAsia"/>
          <w:lang w:val="en-US" w:eastAsia="zh-CN"/>
        </w:rPr>
      </w:pPr>
    </w:p>
    <w:p w14:paraId="7A090834">
      <w:pPr>
        <w:pStyle w:val="15"/>
        <w:bidi w:val="0"/>
        <w:rPr>
          <w:rFonts w:hint="eastAsia"/>
          <w:lang w:val="en-US" w:eastAsia="zh-CN"/>
        </w:rPr>
        <w:sectPr>
          <w:pgSz w:w="11906" w:h="16838"/>
          <w:pgMar w:top="2268" w:right="1814" w:bottom="1814" w:left="1814" w:header="1587" w:footer="1304" w:gutter="0"/>
          <w:pgNumType w:fmt="decimal"/>
          <w:cols w:space="425" w:num="1"/>
          <w:titlePg/>
          <w:docGrid w:type="lines" w:linePitch="312" w:charSpace="0"/>
        </w:sectPr>
      </w:pPr>
    </w:p>
    <w:p w14:paraId="53A2BBA9">
      <w:pPr>
        <w:pStyle w:val="15"/>
        <w:bidi w:val="0"/>
        <w:outlineLvl w:val="0"/>
        <w:rPr>
          <w:rFonts w:hint="default"/>
          <w:lang w:val="en-US" w:eastAsia="zh-CN"/>
        </w:rPr>
      </w:pPr>
      <w:bookmarkStart w:id="13" w:name="_Toc13915"/>
      <w:r>
        <w:rPr>
          <w:rFonts w:hint="eastAsia"/>
          <w:lang w:val="en-US" w:eastAsia="zh-CN"/>
        </w:rPr>
        <w:t>第四章 软件控制设计</w:t>
      </w:r>
      <w:bookmarkEnd w:id="13"/>
    </w:p>
    <w:p w14:paraId="2E0AD50C">
      <w:pPr>
        <w:pStyle w:val="16"/>
        <w:bidi w:val="0"/>
        <w:ind w:left="0" w:leftChars="0" w:firstLine="0" w:firstLineChars="0"/>
        <w:outlineLvl w:val="1"/>
        <w:rPr>
          <w:rFonts w:hint="eastAsia"/>
          <w:lang w:val="en-US" w:eastAsia="zh-CN"/>
        </w:rPr>
      </w:pPr>
      <w:bookmarkStart w:id="14" w:name="_Toc9048"/>
      <w:r>
        <w:rPr>
          <w:rFonts w:hint="eastAsia"/>
          <w:lang w:val="en-US" w:eastAsia="zh-CN"/>
        </w:rPr>
        <w:t>4.1微处理器控制软件主要理论</w:t>
      </w:r>
      <w:bookmarkEnd w:id="14"/>
    </w:p>
    <w:p w14:paraId="241E933E">
      <w:pPr>
        <w:bidi w:val="0"/>
        <w:ind w:left="0" w:leftChars="0" w:firstLine="420" w:firstLineChars="0"/>
        <w:rPr>
          <w:rFonts w:hint="default"/>
          <w:lang w:val="en-US" w:eastAsia="zh-CN"/>
        </w:rPr>
      </w:pPr>
      <w:r>
        <w:rPr>
          <w:rFonts w:hint="default"/>
          <w:lang w:val="en-US" w:eastAsia="zh-CN"/>
        </w:rPr>
        <w:t>我们选择了STC32G12K128作为本车的主控芯片，旨在充分利用其高性能、高可靠性和低功耗的特点，以确保系统的高效稳定运行。STC32G12K128是STC32G系列中的一款32位8051单片机，其在设计上不需要外部晶振和外部复位，简化了硬件设计，提高了系统的可靠性。相比传统的8位8051单片机，STC32G12K128在相同工作频率下的运行速度快70倍，能够处理更复杂的运算任务。</w:t>
      </w:r>
      <w:r>
        <w:rPr>
          <w:rFonts w:hint="eastAsia"/>
          <w:lang w:val="en-US" w:eastAsia="zh-CN"/>
        </w:rPr>
        <w:t>其备背</w:t>
      </w:r>
      <w:r>
        <w:rPr>
          <w:rFonts w:hint="default"/>
          <w:lang w:val="en-US" w:eastAsia="zh-CN"/>
        </w:rPr>
        <w:t>更高的运算速度和处理能力使其适用于实时控制系统和复杂算法的实现</w:t>
      </w:r>
      <w:r>
        <w:rPr>
          <w:rFonts w:hint="eastAsia"/>
          <w:lang w:val="en-US" w:eastAsia="zh-CN"/>
        </w:rPr>
        <w:t>以及</w:t>
      </w:r>
      <w:r>
        <w:rPr>
          <w:rFonts w:hint="default"/>
          <w:lang w:val="en-US" w:eastAsia="zh-CN"/>
        </w:rPr>
        <w:t>设计上具有超强的抗干扰能力，适用于车载系统等电磁环境复杂的应用场景，保证系统的稳定性和可靠性。</w:t>
      </w:r>
    </w:p>
    <w:p w14:paraId="0BED65DD">
      <w:pPr>
        <w:bidi w:val="0"/>
        <w:ind w:left="0" w:leftChars="0" w:firstLine="420" w:firstLineChars="0"/>
        <w:rPr>
          <w:rFonts w:hint="eastAsia" w:ascii="宋体" w:hAnsi="宋体" w:eastAsia="宋体" w:cs="宋体"/>
          <w:sz w:val="24"/>
          <w:szCs w:val="24"/>
        </w:rPr>
      </w:pPr>
      <w:r>
        <w:rPr>
          <w:rFonts w:hint="eastAsia" w:ascii="宋体" w:hAnsi="宋体" w:eastAsia="宋体" w:cs="宋体"/>
          <w:sz w:val="24"/>
          <w:szCs w:val="24"/>
        </w:rPr>
        <w:t>程序控制思路流程图如下：</w:t>
      </w:r>
    </w:p>
    <w:p w14:paraId="7A6D5385">
      <w:pPr>
        <w:bidi w:val="0"/>
        <w:ind w:left="0" w:leftChars="0"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19065" cy="4453255"/>
            <wp:effectExtent l="0" t="0" r="0" b="0"/>
            <wp:docPr id="28" name="图片 28"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未命名文件"/>
                    <pic:cNvPicPr>
                      <a:picLocks noChangeAspect="1"/>
                    </pic:cNvPicPr>
                  </pic:nvPicPr>
                  <pic:blipFill>
                    <a:blip r:embed="rId55"/>
                    <a:stretch>
                      <a:fillRect/>
                    </a:stretch>
                  </pic:blipFill>
                  <pic:spPr>
                    <a:xfrm>
                      <a:off x="0" y="0"/>
                      <a:ext cx="5219065" cy="4453255"/>
                    </a:xfrm>
                    <a:prstGeom prst="rect">
                      <a:avLst/>
                    </a:prstGeom>
                  </pic:spPr>
                </pic:pic>
              </a:graphicData>
            </a:graphic>
          </wp:inline>
        </w:drawing>
      </w:r>
    </w:p>
    <w:p w14:paraId="128191E8">
      <w:pPr>
        <w:pStyle w:val="18"/>
        <w:bidi w:val="0"/>
        <w:rPr>
          <w:rFonts w:hint="default"/>
          <w:lang w:val="en-US" w:eastAsia="zh-CN"/>
        </w:rPr>
      </w:pPr>
      <w:r>
        <w:rPr>
          <w:rFonts w:hint="eastAsia"/>
          <w:lang w:val="en-US" w:eastAsia="zh-CN"/>
        </w:rPr>
        <w:t>图4.1.1</w:t>
      </w:r>
    </w:p>
    <w:p w14:paraId="55E1F0A6">
      <w:pPr>
        <w:bidi w:val="0"/>
        <w:ind w:left="0" w:leftChars="0" w:firstLine="420" w:firstLineChars="0"/>
        <w:rPr>
          <w:rFonts w:hint="default" w:ascii="宋体" w:hAnsi="宋体" w:eastAsia="宋体" w:cs="宋体"/>
          <w:sz w:val="24"/>
          <w:szCs w:val="24"/>
          <w:lang w:val="en-US" w:eastAsia="zh-CN"/>
        </w:rPr>
      </w:pPr>
    </w:p>
    <w:p w14:paraId="7FC2D4B3">
      <w:pPr>
        <w:bidi w:val="0"/>
        <w:rPr>
          <w:rFonts w:hint="default"/>
          <w:lang w:val="en-US" w:eastAsia="zh-CN"/>
        </w:rPr>
      </w:pPr>
      <w:r>
        <w:rPr>
          <w:rFonts w:hint="default"/>
          <w:lang w:val="en-US" w:eastAsia="zh-CN"/>
        </w:rPr>
        <w:t>速度环控制是通过编码器采集当前的速度信息，通过和目标速度做差，从而可以得到和目标速度的偏差值，把这个偏差值通过增量式速度pi控制作用后，得到一个电机pwm,输入到电机中，从而使当前的小车速度不断逼近目标速度。</w:t>
      </w:r>
    </w:p>
    <w:p w14:paraId="475E4AA6">
      <w:pPr>
        <w:bidi w:val="0"/>
        <w:rPr>
          <w:rFonts w:hint="default"/>
          <w:lang w:val="en-US" w:eastAsia="zh-CN"/>
        </w:rPr>
      </w:pPr>
      <w:r>
        <w:rPr>
          <w:rFonts w:hint="default"/>
          <w:lang w:val="en-US" w:eastAsia="zh-CN"/>
        </w:rPr>
        <w:t>转向环是通过转向外环赛道偏差环和转向内环角速度环串起来实现循迹的，其中转向外环是通过电感电容采集赛道信息，从而得到赛道偏差，与期望赛道偏差0做差，得到转向外环的偏差，再通过位置式pd控制作用，得到期望差速。转向内环是把期望差速作为目标值，陀螺仪角速度作为实际值，得到偏差，通过位置式pi作用，得到最终方向输出，最终和速度环输出叠加得到电机最终输出。</w:t>
      </w:r>
    </w:p>
    <w:p w14:paraId="3ED83B89">
      <w:pPr>
        <w:pStyle w:val="16"/>
        <w:bidi w:val="0"/>
        <w:ind w:left="0" w:leftChars="0" w:firstLine="0" w:firstLineChars="0"/>
        <w:outlineLvl w:val="1"/>
        <w:rPr>
          <w:rFonts w:hint="default"/>
          <w:lang w:val="en-US" w:eastAsia="zh-CN"/>
        </w:rPr>
      </w:pPr>
      <w:bookmarkStart w:id="15" w:name="_Toc30470"/>
      <w:r>
        <w:rPr>
          <w:rFonts w:hint="default"/>
          <w:lang w:val="en-US" w:eastAsia="zh-CN"/>
        </w:rPr>
        <w:t>4.2算法说明及代码设计介绍</w:t>
      </w:r>
      <w:bookmarkEnd w:id="15"/>
    </w:p>
    <w:p w14:paraId="7DF2D3C7">
      <w:pPr>
        <w:bidi w:val="0"/>
        <w:ind w:left="0" w:leftChars="0" w:firstLine="0" w:firstLineChars="0"/>
        <w:outlineLvl w:val="2"/>
        <w:rPr>
          <w:rFonts w:hint="default"/>
          <w:lang w:val="en-US" w:eastAsia="zh-CN"/>
        </w:rPr>
      </w:pPr>
      <w:r>
        <w:rPr>
          <w:rFonts w:hint="eastAsia"/>
          <w:lang w:val="en-US" w:eastAsia="zh-CN"/>
        </w:rPr>
        <w:t>1）电感采集处理</w:t>
      </w:r>
    </w:p>
    <w:p w14:paraId="3C999F88">
      <w:pPr>
        <w:bidi w:val="0"/>
        <w:rPr>
          <w:rFonts w:hint="eastAsia"/>
          <w:lang w:val="en-US" w:eastAsia="zh-CN"/>
        </w:rPr>
      </w:pPr>
      <w:r>
        <w:rPr>
          <w:rFonts w:hint="eastAsia"/>
          <w:lang w:val="en-US" w:eastAsia="zh-CN"/>
        </w:rPr>
        <w:t>折线电磁组是通过电感电容来感应赛道偏差的，因此对电感采集这部分处理的越好车就会跑的越快，跑的轨迹就会越好。刚开始我只用了冒泡排序算法，采集五次去掉其最大值最小值，再求其平均值，这样处理确实比采集一次用一次那样好很多，但是这样的精度远远不够稳定，电感归一化后的数值始终会有很大的跳变，于是我又改用了另一种方法，每次先取3个值，求出这三个值的中间那个值，然后一共取5次，再5次求平均值，这样就会稳定很多，归一化后的电感值也不会产生突变。</w:t>
      </w:r>
    </w:p>
    <w:p w14:paraId="5B17FBDA">
      <w:pPr>
        <w:bidi w:val="0"/>
      </w:pPr>
      <w:r>
        <w:drawing>
          <wp:inline distT="0" distB="0" distL="114300" distR="114300">
            <wp:extent cx="5245735" cy="2496185"/>
            <wp:effectExtent l="0" t="0" r="12065" b="571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6"/>
                    <a:stretch>
                      <a:fillRect/>
                    </a:stretch>
                  </pic:blipFill>
                  <pic:spPr>
                    <a:xfrm>
                      <a:off x="0" y="0"/>
                      <a:ext cx="5245735" cy="2496185"/>
                    </a:xfrm>
                    <a:prstGeom prst="rect">
                      <a:avLst/>
                    </a:prstGeom>
                    <a:noFill/>
                    <a:ln>
                      <a:noFill/>
                    </a:ln>
                  </pic:spPr>
                </pic:pic>
              </a:graphicData>
            </a:graphic>
          </wp:inline>
        </w:drawing>
      </w:r>
    </w:p>
    <w:p w14:paraId="46ADD582">
      <w:pPr>
        <w:pStyle w:val="18"/>
        <w:bidi w:val="0"/>
        <w:rPr>
          <w:rFonts w:hint="default"/>
          <w:lang w:val="en-US" w:eastAsia="zh-CN"/>
        </w:rPr>
      </w:pPr>
      <w:r>
        <w:rPr>
          <w:rFonts w:hint="eastAsia"/>
          <w:lang w:val="en-US" w:eastAsia="zh-CN"/>
        </w:rPr>
        <w:t>图4.2.1 部分电磁采集代码</w:t>
      </w:r>
    </w:p>
    <w:p w14:paraId="267B6F08">
      <w:pPr>
        <w:numPr>
          <w:ilvl w:val="0"/>
          <w:numId w:val="6"/>
        </w:numPr>
        <w:bidi w:val="0"/>
        <w:ind w:left="0" w:leftChars="0" w:firstLine="0" w:firstLineChars="0"/>
        <w:outlineLvl w:val="2"/>
        <w:rPr>
          <w:rFonts w:hint="eastAsia"/>
          <w:lang w:val="en-US" w:eastAsia="zh-CN"/>
        </w:rPr>
      </w:pPr>
      <w:r>
        <w:rPr>
          <w:rFonts w:hint="eastAsia"/>
          <w:lang w:val="en-US" w:eastAsia="zh-CN"/>
        </w:rPr>
        <w:t>串级PID</w:t>
      </w:r>
    </w:p>
    <w:p w14:paraId="0F2C85C9">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rPr>
          <w:rFonts w:hint="default"/>
          <w:lang w:val="en-US" w:eastAsia="zh-CN"/>
        </w:rPr>
      </w:pPr>
      <w:r>
        <w:rPr>
          <w:rFonts w:hint="default"/>
          <w:lang w:val="en-US" w:eastAsia="zh-CN"/>
        </w:rPr>
        <w:t>pid原理：PID控制器是一种线性控制器，它根据给定值</w:t>
      </w:r>
      <m:oMath>
        <m:r>
          <m:rPr>
            <m:sty m:val="p"/>
          </m:rPr>
          <w:rPr>
            <w:rFonts w:hint="default" w:ascii="Cambria Math" w:hAnsi="Cambria Math"/>
            <w:lang w:val="en-US" w:eastAsia="zh-CN"/>
          </w:rPr>
          <m:t>yd​(t)</m:t>
        </m:r>
      </m:oMath>
      <w:r>
        <w:rPr>
          <w:rFonts w:hint="default"/>
          <w:lang w:val="en-US" w:eastAsia="zh-CN"/>
        </w:rPr>
        <w:t>实际输出值y ( t )构成控制偏差：</w:t>
      </w:r>
    </w:p>
    <w:p w14:paraId="414AED06">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rPr>
          <w:rFonts w:hint="default"/>
          <w:lang w:val="en-US" w:eastAsia="zh-CN"/>
        </w:rPr>
      </w:pPr>
      <m:oMathPara>
        <m:oMathParaPr>
          <m:jc m:val="center"/>
        </m:oMathParaPr>
        <m:oMath>
          <m:r>
            <m:rPr>
              <m:sty m:val="p"/>
            </m:rPr>
            <w:rPr>
              <w:rFonts w:hint="default" w:ascii="Cambria Math" w:hAnsi="Cambria Math"/>
              <w:lang w:val="en-US" w:eastAsia="zh-CN"/>
            </w:rPr>
            <m:t>error(t)=yd​(t)−y(t)</m:t>
          </m:r>
        </m:oMath>
      </m:oMathPara>
    </w:p>
    <w:p w14:paraId="3ADF4C08">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rPr>
          <w:rFonts w:hint="default"/>
          <w:lang w:val="en-US" w:eastAsia="zh-CN"/>
        </w:rPr>
      </w:pPr>
      <w:r>
        <w:rPr>
          <w:rFonts w:hint="default"/>
          <w:lang w:val="en-US" w:eastAsia="zh-CN"/>
        </w:rPr>
        <w:t>PID的控制规律为：</w:t>
      </w:r>
    </w:p>
    <w:p w14:paraId="13E519D2">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rPr>
          <w:rFonts w:hint="default"/>
          <w:lang w:val="en-US" w:eastAsia="zh-CN"/>
        </w:rPr>
      </w:pPr>
      <m:oMathPara>
        <m:oMathParaPr>
          <m:jc m:val="center"/>
        </m:oMathParaPr>
        <m:oMath>
          <m:r>
            <m:rPr>
              <m:sty m:val="p"/>
            </m:rPr>
            <w:rPr>
              <w:rFonts w:hint="default" w:ascii="Cambria Math" w:hAnsi="Cambria Math"/>
              <w:lang w:val="en-US" w:eastAsia="zh-CN"/>
            </w:rPr>
            <m:t>u(t)=KP​[error(t)+TI​1​∫0t​error(t)dt+dtTD​derror(t)​]</m:t>
          </m:r>
        </m:oMath>
      </m:oMathPara>
    </w:p>
    <w:p w14:paraId="36729258">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rPr>
          <w:rFonts w:hint="default"/>
          <w:lang w:val="en-US" w:eastAsia="zh-CN"/>
        </w:rPr>
      </w:pPr>
      <w:r>
        <w:rPr>
          <w:rFonts w:hint="default"/>
          <w:lang w:val="en-US" w:eastAsia="zh-CN"/>
        </w:rPr>
        <w:t>或写成传递函数的形式：</w:t>
      </w:r>
    </w:p>
    <w:p w14:paraId="523FAE0C">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rPr>
          <w:rFonts w:hint="eastAsia" w:hAnsi="Cambria Math"/>
          <w:b w:val="0"/>
          <w:i w:val="0"/>
          <w:lang w:val="en-US" w:eastAsia="zh-CN"/>
        </w:rPr>
      </w:pPr>
      <w:r>
        <w:rPr>
          <w:rFonts w:hint="default"/>
          <w:lang w:val="en-US" w:eastAsia="zh-CN"/>
        </w:rPr>
        <w:t xml:space="preserve">         </w:t>
      </w:r>
      <w:r>
        <w:rPr>
          <w:rFonts w:hint="default"/>
          <w:lang w:val="en-US" w:eastAsia="zh-CN"/>
        </w:rPr>
        <w:object>
          <v:shape id="_x0000_i1025" o:spt="75" type="#_x0000_t75" style="height:16.8pt;width:9pt;" o:ole="t" filled="f" o:preferrelative="t" stroked="f" coordsize="21600,21600">
            <v:path/>
            <v:fill on="f" focussize="0,0"/>
            <v:stroke on="f" joinstyle="miter"/>
            <v:imagedata r:id="rId58" o:title=""/>
            <o:lock v:ext="edit" aspectratio="t"/>
            <w10:wrap type="none"/>
            <w10:anchorlock/>
          </v:shape>
          <o:OLEObject Type="Embed" ProgID="Equation.KSEE3" ShapeID="_x0000_i1025" DrawAspect="Content" ObjectID="_1468075725" r:id="rId57">
            <o:LockedField>false</o:LockedField>
          </o:OLEObject>
        </w:object>
      </w:r>
      <m:oMath>
        <m:r>
          <m:rPr>
            <m:sty m:val="p"/>
          </m:rPr>
          <w:rPr>
            <w:rFonts w:hint="default" w:ascii="Cambria Math" w:hAnsi="Cambria Math"/>
            <w:lang w:val="en-US" w:eastAsia="zh-CN"/>
          </w:rPr>
          <m:t>G(s)=E(s)U(s)=KP(1+TI​s1​+TD​s</m:t>
        </m:r>
        <m:r>
          <m:rPr>
            <m:sty m:val="p"/>
          </m:rPr>
          <w:rPr>
            <w:rFonts w:hint="eastAsia" w:ascii="Cambria Math" w:hAnsi="Cambria Math"/>
            <w:lang w:val="en-US" w:eastAsia="zh-CN"/>
          </w:rPr>
          <m:t>）</m:t>
        </m:r>
      </m:oMath>
    </w:p>
    <w:p w14:paraId="4FAAC520">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rPr>
          <w:rFonts w:hint="default"/>
          <w:lang w:val="en-US" w:eastAsia="zh-CN"/>
        </w:rPr>
      </w:pPr>
      <w:r>
        <w:rPr>
          <w:rFonts w:hint="default"/>
          <w:lang w:val="en-US" w:eastAsia="zh-CN"/>
        </w:rPr>
        <w:t>式中，</w:t>
      </w:r>
      <m:oMath>
        <m:r>
          <m:rPr>
            <m:sty m:val="p"/>
          </m:rPr>
          <w:rPr>
            <w:rFonts w:hint="default" w:ascii="Cambria Math" w:hAnsi="Cambria Math"/>
            <w:lang w:val="en-US" w:eastAsia="zh-CN"/>
          </w:rPr>
          <m:t>KP</m:t>
        </m:r>
      </m:oMath>
      <w:r>
        <w:rPr>
          <w:rFonts w:hint="default"/>
          <w:lang w:val="en-US" w:eastAsia="zh-CN"/>
        </w:rPr>
        <w:t>为比例系数；</w:t>
      </w:r>
      <m:oMath>
        <m:r>
          <m:rPr>
            <m:sty m:val="p"/>
          </m:rPr>
          <w:rPr>
            <w:rFonts w:hint="default" w:ascii="Cambria Math" w:hAnsi="Cambria Math"/>
            <w:lang w:val="en-US" w:eastAsia="zh-CN"/>
          </w:rPr>
          <m:t>KI​</m:t>
        </m:r>
      </m:oMath>
      <w:r>
        <w:rPr>
          <w:rFonts w:hint="default"/>
          <w:lang w:val="en-US" w:eastAsia="zh-CN"/>
        </w:rPr>
        <w:t>为积分时间常数；</w:t>
      </w:r>
      <m:oMath>
        <m:r>
          <m:rPr>
            <m:sty m:val="p"/>
          </m:rPr>
          <w:rPr>
            <w:rFonts w:hint="default" w:ascii="Cambria Math" w:hAnsi="Cambria Math"/>
            <w:lang w:val="en-US" w:eastAsia="zh-CN"/>
          </w:rPr>
          <m:t>TD​</m:t>
        </m:r>
      </m:oMath>
      <w:r>
        <w:rPr>
          <w:rFonts w:hint="default"/>
          <w:lang w:val="en-US" w:eastAsia="zh-CN"/>
        </w:rPr>
        <w:t>为微分时间常数；</w:t>
      </w:r>
    </w:p>
    <w:p w14:paraId="1DA857E7">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rPr>
          <w:rFonts w:hint="default"/>
          <w:lang w:val="en-US" w:eastAsia="zh-CN"/>
        </w:rPr>
      </w:pPr>
      <w:r>
        <w:rPr>
          <w:rFonts w:hint="default"/>
          <w:lang w:val="en-US" w:eastAsia="zh-CN"/>
        </w:rPr>
        <w:t>PID控制器各校正环节的作用如下：</w:t>
      </w:r>
    </w:p>
    <w:p w14:paraId="34546E0C">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rPr>
          <w:rFonts w:hint="default"/>
          <w:lang w:val="en-US" w:eastAsia="zh-CN"/>
        </w:rPr>
      </w:pPr>
      <w:r>
        <w:rPr>
          <w:rFonts w:hint="default"/>
          <w:lang w:val="en-US" w:eastAsia="zh-CN"/>
        </w:rPr>
        <w:t>比例环节：成比例地反映控制系统的偏差信号</w:t>
      </w:r>
      <m:oMath>
        <m:r>
          <m:rPr>
            <m:sty m:val="p"/>
          </m:rPr>
          <w:rPr>
            <w:rFonts w:hint="default" w:ascii="Cambria Math" w:hAnsi="Cambria Math"/>
            <w:lang w:val="en-US" w:eastAsia="zh-CN"/>
          </w:rPr>
          <m:t>error(t)</m:t>
        </m:r>
      </m:oMath>
      <w:r>
        <w:rPr>
          <w:rFonts w:hint="default"/>
          <w:lang w:val="en-US" w:eastAsia="zh-CN"/>
        </w:rPr>
        <w:t>，偏差一旦产生，控制器立即产生控制作用，以减小偏差。</w:t>
      </w:r>
    </w:p>
    <w:p w14:paraId="24966034">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rPr>
          <w:rFonts w:hint="default"/>
          <w:lang w:val="en-US" w:eastAsia="zh-CN"/>
        </w:rPr>
      </w:pPr>
      <w:r>
        <w:rPr>
          <w:rFonts w:hint="default"/>
          <w:lang w:val="en-US" w:eastAsia="zh-CN"/>
        </w:rPr>
        <w:t>积分环节：主要用于消除静差，提高系统的无差度。积分作用的强弱取决于积分时间常数</w:t>
      </w:r>
      <m:oMath>
        <m:r>
          <m:rPr>
            <m:sty m:val="p"/>
          </m:rPr>
          <w:rPr>
            <w:rFonts w:hint="default" w:ascii="Cambria Math" w:hAnsi="Cambria Math"/>
            <w:lang w:val="en-US" w:eastAsia="zh-CN"/>
          </w:rPr>
          <m:t>TI</m:t>
        </m:r>
      </m:oMath>
      <w:r>
        <w:rPr>
          <w:rFonts w:hint="default"/>
          <w:lang w:val="en-US" w:eastAsia="zh-CN"/>
        </w:rPr>
        <w:t>，</w:t>
      </w:r>
      <m:oMath>
        <m:r>
          <m:rPr>
            <m:sty m:val="p"/>
          </m:rPr>
          <w:rPr>
            <w:rFonts w:hint="default" w:ascii="Cambria Math" w:hAnsi="Cambria Math"/>
            <w:lang w:val="en-US" w:eastAsia="zh-CN"/>
          </w:rPr>
          <m:t>TI​</m:t>
        </m:r>
      </m:oMath>
      <w:r>
        <w:rPr>
          <w:rFonts w:hint="default"/>
          <w:lang w:val="en-US" w:eastAsia="zh-CN"/>
        </w:rPr>
        <w:t>越大，积分作用越小，反之则越强。</w:t>
      </w:r>
    </w:p>
    <w:p w14:paraId="600E29B7">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rPr>
          <w:rFonts w:hint="default"/>
          <w:lang w:val="en-US" w:eastAsia="zh-CN"/>
        </w:rPr>
      </w:pPr>
      <w:r>
        <w:rPr>
          <w:rFonts w:hint="default"/>
          <w:lang w:val="en-US" w:eastAsia="zh-CN"/>
        </w:rPr>
        <w:t>微分环节：反映偏差信号的变化趋势（变化速率），并能在偏差信号变得太大之前，在系统中引入一个有效的早期修正信号，从而加快系统的动作速度，减少调节时间。</w:t>
      </w:r>
    </w:p>
    <w:p w14:paraId="36F089EE">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rPr>
          <w:rFonts w:hint="default"/>
          <w:lang w:val="en-US" w:eastAsia="zh-CN"/>
        </w:rPr>
      </w:pPr>
      <w:r>
        <w:rPr>
          <w:rFonts w:hint="default"/>
          <w:lang w:val="en-US" w:eastAsia="zh-CN"/>
        </w:rPr>
        <w:t>串级pid原理：两个控制器串联之后，以外环控制器为主导(定值控制系统)，而内环回路可看成是一个随动控制系统，两个控制器协调一致，互相配合，控制品质必然优于简单控制系统。在结构上，串级控制系统比单回路控制系统多了一个副回路，因而对进入副回路的二次波动有很强的抑制能力。总体优点：振荡周期减小，调节更加迅速。</w:t>
      </w:r>
    </w:p>
    <w:p w14:paraId="68393DEA">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rPr>
          <w:rFonts w:hint="default"/>
          <w:lang w:val="en-US" w:eastAsia="zh-CN"/>
        </w:rPr>
      </w:pPr>
      <w:r>
        <w:rPr>
          <w:rFonts w:hint="default"/>
          <w:lang w:val="en-US" w:eastAsia="zh-CN"/>
        </w:rPr>
        <w:tab/>
      </w:r>
      <w:r>
        <w:rPr>
          <w:rFonts w:hint="default"/>
          <w:lang w:val="en-US" w:eastAsia="zh-CN"/>
        </w:rPr>
        <w:t xml:space="preserve"> 在调试车模过程中，由于用的是</w:t>
      </w:r>
      <w:r>
        <w:rPr>
          <w:rFonts w:hint="eastAsia"/>
          <w:lang w:val="en-US" w:eastAsia="zh-CN"/>
        </w:rPr>
        <w:t>F</w:t>
      </w:r>
      <w:r>
        <w:rPr>
          <w:rFonts w:hint="default"/>
          <w:lang w:val="en-US" w:eastAsia="zh-CN"/>
        </w:rPr>
        <w:t>车模，本车模是靠电机控制转向的，在分别试验过普通位置式pid和串级pid不同控制效果后，我们发现串级控制的效果显著优于单环PID控制。</w:t>
      </w:r>
    </w:p>
    <w:p w14:paraId="38EF1A68">
      <w:pPr>
        <w:keepNext w:val="0"/>
        <w:keepLines w:val="0"/>
        <w:pageBreakBefore w:val="0"/>
        <w:widowControl w:val="0"/>
        <w:numPr>
          <w:ilvl w:val="0"/>
          <w:numId w:val="0"/>
        </w:numPr>
        <w:kinsoku/>
        <w:wordWrap/>
        <w:overflowPunct/>
        <w:topLinePunct w:val="0"/>
        <w:autoSpaceDE/>
        <w:autoSpaceDN/>
        <w:bidi w:val="0"/>
        <w:adjustRightInd/>
        <w:snapToGrid/>
        <w:ind w:leftChars="0" w:firstLine="480" w:firstLineChars="200"/>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4885690" cy="2247265"/>
            <wp:effectExtent l="0" t="0" r="3810" b="635"/>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59"/>
                    <a:stretch>
                      <a:fillRect/>
                    </a:stretch>
                  </pic:blipFill>
                  <pic:spPr>
                    <a:xfrm>
                      <a:off x="0" y="0"/>
                      <a:ext cx="4885690" cy="2247265"/>
                    </a:xfrm>
                    <a:prstGeom prst="rect">
                      <a:avLst/>
                    </a:prstGeom>
                    <a:noFill/>
                    <a:ln w="9525">
                      <a:noFill/>
                    </a:ln>
                  </pic:spPr>
                </pic:pic>
              </a:graphicData>
            </a:graphic>
          </wp:inline>
        </w:drawing>
      </w:r>
    </w:p>
    <w:p w14:paraId="48D0A9C9">
      <w:pPr>
        <w:pStyle w:val="18"/>
        <w:bidi w:val="0"/>
        <w:rPr>
          <w:rFonts w:hint="default"/>
          <w:lang w:val="en-US" w:eastAsia="zh-CN"/>
        </w:rPr>
      </w:pPr>
      <w:r>
        <w:rPr>
          <w:rFonts w:hint="eastAsia"/>
          <w:lang w:val="en-US" w:eastAsia="zh-CN"/>
        </w:rPr>
        <w:t>图 4.2.1控制框图</w:t>
      </w:r>
    </w:p>
    <w:p w14:paraId="023EBBBD">
      <w:pPr>
        <w:pStyle w:val="16"/>
        <w:bidi w:val="0"/>
        <w:ind w:left="0" w:leftChars="0" w:firstLine="0" w:firstLineChars="0"/>
        <w:outlineLvl w:val="1"/>
        <w:rPr>
          <w:rFonts w:hint="eastAsia"/>
          <w:lang w:val="en-US" w:eastAsia="zh-CN"/>
        </w:rPr>
      </w:pPr>
      <w:bookmarkStart w:id="16" w:name="_Toc16704"/>
      <w:r>
        <w:rPr>
          <w:rFonts w:hint="eastAsia"/>
          <w:lang w:val="en-US" w:eastAsia="zh-CN"/>
        </w:rPr>
        <w:t>4.3 菜单编写</w:t>
      </w:r>
      <w:bookmarkEnd w:id="16"/>
    </w:p>
    <w:p w14:paraId="3DF4BD1B">
      <w:pPr>
        <w:bidi w:val="0"/>
        <w:rPr>
          <w:rFonts w:hint="eastAsia"/>
        </w:rPr>
      </w:pPr>
      <w:r>
        <w:rPr>
          <w:rFonts w:hint="eastAsia"/>
        </w:rPr>
        <w:t>STC32G系列单机内部集成了人容量的比PROM利用1SPIAP技术可内部Data Flash当ELPROM,控次数10万次以上。FEPROM可分为若个区，每个扇区包含512字节。利用这个不需要外接flash芯片，就可以保存数据，实现掉电保存，这样就可以脱离电脑，可以很方便的调车；代码如下：</w:t>
      </w:r>
    </w:p>
    <w:p w14:paraId="7B249B78">
      <w:pPr>
        <w:pStyle w:val="15"/>
        <w:bidi w:val="0"/>
        <w:rPr>
          <w:rFonts w:hint="eastAsia"/>
          <w:lang w:val="en-US" w:eastAsia="zh-CN"/>
        </w:rPr>
      </w:pPr>
    </w:p>
    <w:p w14:paraId="161EE2CA">
      <w:pPr>
        <w:pStyle w:val="15"/>
        <w:bidi w:val="0"/>
        <w:rPr>
          <w:rFonts w:hint="eastAsia"/>
          <w:lang w:val="en-US" w:eastAsia="zh-CN"/>
        </w:rPr>
      </w:pPr>
    </w:p>
    <w:p w14:paraId="17AA0BE2">
      <w:pPr>
        <w:pStyle w:val="15"/>
        <w:bidi w:val="0"/>
        <w:rPr>
          <w:rFonts w:hint="eastAsia"/>
          <w:lang w:val="en-US" w:eastAsia="zh-CN"/>
        </w:rPr>
      </w:pPr>
      <w:bookmarkStart w:id="17" w:name="_Toc4914"/>
      <w:r>
        <w:drawing>
          <wp:inline distT="0" distB="0" distL="114300" distR="114300">
            <wp:extent cx="5245735" cy="2496185"/>
            <wp:effectExtent l="0" t="0" r="12065" b="571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60"/>
                    <a:stretch>
                      <a:fillRect/>
                    </a:stretch>
                  </pic:blipFill>
                  <pic:spPr>
                    <a:xfrm>
                      <a:off x="0" y="0"/>
                      <a:ext cx="5245735" cy="2496185"/>
                    </a:xfrm>
                    <a:prstGeom prst="rect">
                      <a:avLst/>
                    </a:prstGeom>
                    <a:noFill/>
                    <a:ln>
                      <a:noFill/>
                    </a:ln>
                  </pic:spPr>
                </pic:pic>
              </a:graphicData>
            </a:graphic>
          </wp:inline>
        </w:drawing>
      </w:r>
      <w:bookmarkEnd w:id="17"/>
    </w:p>
    <w:p w14:paraId="41AF6CEE">
      <w:pPr>
        <w:pStyle w:val="15"/>
        <w:bidi w:val="0"/>
        <w:rPr>
          <w:rFonts w:hint="eastAsia"/>
          <w:lang w:val="en-US" w:eastAsia="zh-CN"/>
        </w:rPr>
      </w:pPr>
    </w:p>
    <w:p w14:paraId="026F28D1">
      <w:pPr>
        <w:pStyle w:val="18"/>
        <w:bidi w:val="0"/>
        <w:rPr>
          <w:rFonts w:hint="eastAsia"/>
          <w:lang w:val="en-US" w:eastAsia="zh-CN"/>
        </w:rPr>
      </w:pPr>
      <w:r>
        <w:rPr>
          <w:rFonts w:hint="eastAsia"/>
          <w:lang w:val="en-US" w:eastAsia="zh-CN"/>
        </w:rPr>
        <w:t>图4.3.1</w:t>
      </w:r>
    </w:p>
    <w:p w14:paraId="744E0FE5">
      <w:pPr>
        <w:pStyle w:val="18"/>
        <w:bidi w:val="0"/>
      </w:pPr>
      <w:r>
        <w:drawing>
          <wp:inline distT="0" distB="0" distL="114300" distR="114300">
            <wp:extent cx="5245735" cy="2496185"/>
            <wp:effectExtent l="0" t="0" r="12065" b="571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1"/>
                    <a:stretch>
                      <a:fillRect/>
                    </a:stretch>
                  </pic:blipFill>
                  <pic:spPr>
                    <a:xfrm>
                      <a:off x="0" y="0"/>
                      <a:ext cx="5245735" cy="2496185"/>
                    </a:xfrm>
                    <a:prstGeom prst="rect">
                      <a:avLst/>
                    </a:prstGeom>
                    <a:noFill/>
                    <a:ln>
                      <a:noFill/>
                    </a:ln>
                  </pic:spPr>
                </pic:pic>
              </a:graphicData>
            </a:graphic>
          </wp:inline>
        </w:drawing>
      </w:r>
    </w:p>
    <w:p w14:paraId="280B1A43">
      <w:pPr>
        <w:pStyle w:val="18"/>
        <w:bidi w:val="0"/>
        <w:rPr>
          <w:rFonts w:hint="default" w:eastAsia="宋体"/>
          <w:lang w:val="en-US" w:eastAsia="zh-CN"/>
        </w:rPr>
      </w:pPr>
      <w:r>
        <w:rPr>
          <w:rFonts w:hint="eastAsia"/>
          <w:lang w:val="en-US" w:eastAsia="zh-CN"/>
        </w:rPr>
        <w:t>图4.3.2</w:t>
      </w:r>
    </w:p>
    <w:p w14:paraId="541D15F2">
      <w:pPr>
        <w:pStyle w:val="15"/>
        <w:bidi w:val="0"/>
        <w:rPr>
          <w:rFonts w:hint="eastAsia"/>
          <w:lang w:val="en-US" w:eastAsia="zh-CN"/>
        </w:rPr>
      </w:pPr>
    </w:p>
    <w:p w14:paraId="4F091306">
      <w:pPr>
        <w:pStyle w:val="15"/>
        <w:bidi w:val="0"/>
        <w:rPr>
          <w:rFonts w:hint="eastAsia"/>
          <w:lang w:val="en-US" w:eastAsia="zh-CN"/>
        </w:rPr>
        <w:sectPr>
          <w:footerReference r:id="rId31" w:type="first"/>
          <w:headerReference r:id="rId28" w:type="default"/>
          <w:footerReference r:id="rId29" w:type="default"/>
          <w:footerReference r:id="rId30" w:type="even"/>
          <w:pgSz w:w="11906" w:h="16838"/>
          <w:pgMar w:top="2268" w:right="1814" w:bottom="1814" w:left="1814" w:header="1587" w:footer="1304" w:gutter="0"/>
          <w:pgNumType w:fmt="decimal"/>
          <w:cols w:space="425" w:num="1"/>
          <w:titlePg/>
          <w:docGrid w:type="lines" w:linePitch="312" w:charSpace="0"/>
        </w:sectPr>
      </w:pPr>
    </w:p>
    <w:p w14:paraId="14DC4DB5">
      <w:pPr>
        <w:pStyle w:val="15"/>
        <w:bidi w:val="0"/>
        <w:outlineLvl w:val="0"/>
        <w:rPr>
          <w:rFonts w:hint="eastAsia"/>
          <w:lang w:val="en-US" w:eastAsia="zh-CN"/>
        </w:rPr>
      </w:pPr>
      <w:bookmarkStart w:id="18" w:name="_Toc18988"/>
      <w:r>
        <w:rPr>
          <w:rFonts w:hint="eastAsia"/>
          <w:lang w:val="en-US" w:eastAsia="zh-CN"/>
        </w:rPr>
        <w:t>第五章 系统调试</w:t>
      </w:r>
      <w:bookmarkEnd w:id="18"/>
    </w:p>
    <w:p w14:paraId="1CC6ACC6">
      <w:pPr>
        <w:pStyle w:val="16"/>
        <w:bidi w:val="0"/>
        <w:ind w:left="0" w:leftChars="0" w:firstLine="0" w:firstLineChars="0"/>
        <w:outlineLvl w:val="1"/>
        <w:rPr>
          <w:rFonts w:hint="eastAsia"/>
          <w:lang w:val="en-US" w:eastAsia="zh-CN"/>
        </w:rPr>
      </w:pPr>
      <w:bookmarkStart w:id="19" w:name="_Toc8894"/>
      <w:r>
        <w:rPr>
          <w:rFonts w:hint="eastAsia"/>
          <w:lang w:val="en-US" w:eastAsia="zh-CN"/>
        </w:rPr>
        <w:t>5.1开发工具</w:t>
      </w:r>
      <w:bookmarkEnd w:id="19"/>
    </w:p>
    <w:p w14:paraId="77CA4716">
      <w:pPr>
        <w:pStyle w:val="17"/>
        <w:bidi w:val="0"/>
        <w:jc w:val="both"/>
        <w:rPr>
          <w:rFonts w:hint="eastAsia"/>
          <w:lang w:val="en-US" w:eastAsia="zh-CN"/>
        </w:rPr>
      </w:pPr>
      <w:r>
        <w:drawing>
          <wp:anchor distT="0" distB="0" distL="114300" distR="114300" simplePos="0" relativeHeight="251662336" behindDoc="1" locked="0" layoutInCell="1" allowOverlap="1">
            <wp:simplePos x="0" y="0"/>
            <wp:positionH relativeFrom="column">
              <wp:posOffset>1085850</wp:posOffset>
            </wp:positionH>
            <wp:positionV relativeFrom="paragraph">
              <wp:posOffset>476250</wp:posOffset>
            </wp:positionV>
            <wp:extent cx="3642995" cy="1323975"/>
            <wp:effectExtent l="0" t="0" r="1905" b="34925"/>
            <wp:wrapTight wrapText="bothSides">
              <wp:wrapPolygon>
                <wp:start x="0" y="0"/>
                <wp:lineTo x="0" y="21341"/>
                <wp:lineTo x="21536" y="21341"/>
                <wp:lineTo x="21536" y="0"/>
                <wp:lineTo x="0" y="0"/>
              </wp:wrapPolygon>
            </wp:wrapTight>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62"/>
                    <a:stretch>
                      <a:fillRect/>
                    </a:stretch>
                  </pic:blipFill>
                  <pic:spPr>
                    <a:xfrm>
                      <a:off x="0" y="0"/>
                      <a:ext cx="3642995" cy="1323975"/>
                    </a:xfrm>
                    <a:prstGeom prst="rect">
                      <a:avLst/>
                    </a:prstGeom>
                    <a:noFill/>
                    <a:ln>
                      <a:noFill/>
                    </a:ln>
                  </pic:spPr>
                </pic:pic>
              </a:graphicData>
            </a:graphic>
          </wp:anchor>
        </w:drawing>
      </w:r>
      <w:r>
        <w:rPr>
          <w:rFonts w:hint="eastAsia"/>
          <w:lang w:val="en-US" w:eastAsia="zh-CN"/>
        </w:rPr>
        <w:t>5.1.1代码编写开发工具使用的是KeilC251</w:t>
      </w:r>
    </w:p>
    <w:p w14:paraId="20E5B06D">
      <w:pPr>
        <w:pStyle w:val="17"/>
        <w:bidi w:val="0"/>
        <w:rPr>
          <w:rFonts w:hint="default"/>
          <w:lang w:val="en-US" w:eastAsia="zh-CN"/>
        </w:rPr>
      </w:pPr>
    </w:p>
    <w:p w14:paraId="4F73FC7F">
      <w:pPr>
        <w:pStyle w:val="16"/>
        <w:bidi w:val="0"/>
        <w:rPr>
          <w:rFonts w:hint="default"/>
          <w:lang w:val="en-US" w:eastAsia="zh-CN"/>
        </w:rPr>
      </w:pPr>
    </w:p>
    <w:p w14:paraId="1EC0E924">
      <w:pPr>
        <w:pStyle w:val="16"/>
        <w:bidi w:val="0"/>
        <w:rPr>
          <w:rFonts w:hint="default"/>
          <w:lang w:val="en-US" w:eastAsia="zh-CN"/>
        </w:rPr>
      </w:pPr>
    </w:p>
    <w:p w14:paraId="5FE2C58B">
      <w:pPr>
        <w:pStyle w:val="18"/>
        <w:bidi w:val="0"/>
        <w:jc w:val="center"/>
        <w:rPr>
          <w:rFonts w:hint="default"/>
          <w:lang w:val="en-US" w:eastAsia="zh-CN"/>
        </w:rPr>
      </w:pPr>
      <w:r>
        <w:rPr>
          <w:rFonts w:hint="eastAsia"/>
          <w:lang w:val="en-US" w:eastAsia="zh-CN"/>
        </w:rPr>
        <w:t>图5.1</w:t>
      </w:r>
    </w:p>
    <w:p w14:paraId="5B58C641">
      <w:pPr>
        <w:pStyle w:val="17"/>
        <w:bidi w:val="0"/>
        <w:jc w:val="both"/>
        <w:outlineLvl w:val="2"/>
        <w:rPr>
          <w:rFonts w:hint="eastAsia"/>
          <w:lang w:val="en-US" w:eastAsia="zh-CN"/>
        </w:rPr>
      </w:pPr>
      <w:r>
        <w:rPr>
          <w:rFonts w:hint="eastAsia"/>
          <w:lang w:val="en-US" w:eastAsia="zh-CN"/>
        </w:rPr>
        <w:t>5.1.2程序下载实用工具是STC—ISP。</w:t>
      </w:r>
    </w:p>
    <w:p w14:paraId="0B590926">
      <w:pPr>
        <w:bidi w:val="0"/>
        <w:rPr>
          <w:rFonts w:hint="eastAsia"/>
          <w:lang w:val="en-US" w:eastAsia="zh-CN"/>
        </w:rPr>
      </w:pPr>
      <w:r>
        <w:drawing>
          <wp:anchor distT="0" distB="0" distL="0" distR="0" simplePos="0" relativeHeight="251663360" behindDoc="0" locked="0" layoutInCell="1" allowOverlap="1">
            <wp:simplePos x="0" y="0"/>
            <wp:positionH relativeFrom="column">
              <wp:posOffset>2533015</wp:posOffset>
            </wp:positionH>
            <wp:positionV relativeFrom="paragraph">
              <wp:posOffset>31750</wp:posOffset>
            </wp:positionV>
            <wp:extent cx="748665" cy="944880"/>
            <wp:effectExtent l="0" t="0" r="635" b="7620"/>
            <wp:wrapSquare wrapText="bothSides"/>
            <wp:docPr id="1104624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24373" name="图片 1"/>
                    <pic:cNvPicPr>
                      <a:picLocks noChangeAspect="1"/>
                    </pic:cNvPicPr>
                  </pic:nvPicPr>
                  <pic:blipFill>
                    <a:blip r:embed="rId63"/>
                    <a:stretch>
                      <a:fillRect/>
                    </a:stretch>
                  </pic:blipFill>
                  <pic:spPr>
                    <a:xfrm>
                      <a:off x="0" y="0"/>
                      <a:ext cx="748665" cy="944880"/>
                    </a:xfrm>
                    <a:prstGeom prst="rect">
                      <a:avLst/>
                    </a:prstGeom>
                  </pic:spPr>
                </pic:pic>
              </a:graphicData>
            </a:graphic>
          </wp:anchor>
        </w:drawing>
      </w:r>
    </w:p>
    <w:p w14:paraId="6B89546D">
      <w:pPr>
        <w:bidi w:val="0"/>
        <w:rPr>
          <w:rFonts w:hint="default"/>
          <w:lang w:val="en-US" w:eastAsia="zh-CN"/>
        </w:rPr>
      </w:pPr>
    </w:p>
    <w:p w14:paraId="173D0DCC">
      <w:pPr>
        <w:bidi w:val="0"/>
        <w:rPr>
          <w:rFonts w:hint="default"/>
          <w:lang w:val="en-US" w:eastAsia="zh-CN"/>
        </w:rPr>
      </w:pPr>
    </w:p>
    <w:p w14:paraId="546EDE79">
      <w:pPr>
        <w:bidi w:val="0"/>
        <w:ind w:firstLine="4238" w:firstLineChars="1766"/>
        <w:jc w:val="both"/>
        <w:rPr>
          <w:rFonts w:hint="eastAsia"/>
          <w:lang w:val="en-US" w:eastAsia="zh-CN"/>
        </w:rPr>
      </w:pPr>
      <w:r>
        <w:rPr>
          <w:rFonts w:hint="eastAsia"/>
          <w:lang w:val="en-US" w:eastAsia="zh-CN"/>
        </w:rPr>
        <w:t>图5.2</w:t>
      </w:r>
    </w:p>
    <w:p w14:paraId="12009BFB">
      <w:pPr>
        <w:pStyle w:val="17"/>
        <w:bidi w:val="0"/>
        <w:jc w:val="both"/>
        <w:outlineLvl w:val="2"/>
        <w:rPr>
          <w:rFonts w:hint="eastAsia"/>
          <w:lang w:val="en-US" w:eastAsia="zh-CN"/>
        </w:rPr>
      </w:pPr>
      <w:r>
        <w:rPr>
          <w:rFonts w:hint="eastAsia"/>
          <w:lang w:val="en-US" w:eastAsia="zh-CN"/>
        </w:rPr>
        <w:t>5.1.3安装方法</w:t>
      </w:r>
    </w:p>
    <w:p w14:paraId="5CA9E235">
      <w:pPr>
        <w:bidi w:val="0"/>
        <w:ind w:firstLine="897" w:firstLineChars="374"/>
        <w:rPr>
          <w:rFonts w:hint="eastAsia"/>
          <w:lang w:val="en-US" w:eastAsia="zh-CN"/>
        </w:rPr>
      </w:pPr>
      <w:r>
        <w:rPr>
          <w:rFonts w:hint="eastAsia"/>
          <w:lang w:val="en-US" w:eastAsia="zh-CN"/>
        </w:rPr>
        <w:t>可以从官网直接下载这两个工具，或者也可以从购买的学习资料中下载，一般商家的资料中会包含这些工具。</w:t>
      </w:r>
    </w:p>
    <w:p w14:paraId="79B4C311">
      <w:pPr>
        <w:pStyle w:val="16"/>
        <w:bidi w:val="0"/>
        <w:ind w:left="0" w:leftChars="0" w:firstLine="0" w:firstLineChars="0"/>
        <w:outlineLvl w:val="1"/>
        <w:rPr>
          <w:rFonts w:hint="eastAsia"/>
          <w:lang w:val="en-US" w:eastAsia="zh-CN"/>
        </w:rPr>
      </w:pPr>
      <w:bookmarkStart w:id="20" w:name="_Toc21691"/>
      <w:r>
        <w:rPr>
          <w:rFonts w:hint="eastAsia"/>
          <w:lang w:val="en-US" w:eastAsia="zh-CN"/>
        </w:rPr>
        <w:t>5.2调试过程</w:t>
      </w:r>
      <w:bookmarkEnd w:id="20"/>
    </w:p>
    <w:p w14:paraId="19EC5264">
      <w:pPr>
        <w:bidi w:val="0"/>
      </w:pPr>
      <w:r>
        <w:t>在调试PID系数时，为了应对某些现象不够明显的情况，我们使用了上位机软件VOFA+。通过无线串口将数据传输到电脑，VOFA+能够自动生成波形图，从而实现实时数据的可视化。借助VOFA+软件，我们显著提升了调试过程的效率和精确度，使得PID参数的优化更加精准和直观。</w:t>
      </w:r>
    </w:p>
    <w:p w14:paraId="1BF31ECC">
      <w:pPr>
        <w:bidi w:val="0"/>
      </w:pPr>
      <w:r>
        <w:drawing>
          <wp:inline distT="0" distB="0" distL="114300" distR="114300">
            <wp:extent cx="4972685" cy="3087370"/>
            <wp:effectExtent l="0" t="0" r="5715" b="1143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64"/>
                    <a:stretch>
                      <a:fillRect/>
                    </a:stretch>
                  </pic:blipFill>
                  <pic:spPr>
                    <a:xfrm>
                      <a:off x="0" y="0"/>
                      <a:ext cx="4972685" cy="3087370"/>
                    </a:xfrm>
                    <a:prstGeom prst="rect">
                      <a:avLst/>
                    </a:prstGeom>
                    <a:noFill/>
                    <a:ln>
                      <a:noFill/>
                    </a:ln>
                  </pic:spPr>
                </pic:pic>
              </a:graphicData>
            </a:graphic>
          </wp:inline>
        </w:drawing>
      </w:r>
    </w:p>
    <w:p w14:paraId="6A6FDFD8">
      <w:pPr>
        <w:pStyle w:val="18"/>
        <w:bidi w:val="0"/>
        <w:rPr>
          <w:rFonts w:hint="eastAsia"/>
          <w:lang w:val="en-US" w:eastAsia="zh-CN"/>
        </w:rPr>
      </w:pPr>
      <w:r>
        <w:rPr>
          <w:rFonts w:hint="eastAsia"/>
          <w:lang w:val="en-US" w:eastAsia="zh-CN"/>
        </w:rPr>
        <w:t>图5.2  VOFA+界面</w:t>
      </w:r>
    </w:p>
    <w:p w14:paraId="4490F1E3">
      <w:pPr>
        <w:pStyle w:val="18"/>
        <w:bidi w:val="0"/>
        <w:rPr>
          <w:rFonts w:hint="eastAsia"/>
          <w:lang w:val="en-US" w:eastAsia="zh-CN"/>
        </w:rPr>
      </w:pPr>
    </w:p>
    <w:p w14:paraId="2C421B55">
      <w:pPr>
        <w:pStyle w:val="18"/>
        <w:bidi w:val="0"/>
        <w:rPr>
          <w:rFonts w:hint="eastAsia"/>
          <w:lang w:val="en-US" w:eastAsia="zh-CN"/>
        </w:rPr>
      </w:pPr>
    </w:p>
    <w:p w14:paraId="47AD27E3">
      <w:pPr>
        <w:pStyle w:val="18"/>
        <w:bidi w:val="0"/>
        <w:rPr>
          <w:rFonts w:hint="eastAsia"/>
          <w:lang w:val="en-US" w:eastAsia="zh-CN"/>
        </w:rPr>
      </w:pPr>
    </w:p>
    <w:p w14:paraId="3043230C">
      <w:pPr>
        <w:pStyle w:val="18"/>
        <w:bidi w:val="0"/>
        <w:rPr>
          <w:rFonts w:hint="eastAsia"/>
          <w:lang w:val="en-US" w:eastAsia="zh-CN"/>
        </w:rPr>
      </w:pPr>
    </w:p>
    <w:p w14:paraId="7366E396">
      <w:pPr>
        <w:pStyle w:val="18"/>
        <w:bidi w:val="0"/>
        <w:rPr>
          <w:rFonts w:hint="eastAsia"/>
          <w:lang w:val="en-US" w:eastAsia="zh-CN"/>
        </w:rPr>
      </w:pPr>
    </w:p>
    <w:p w14:paraId="7A876794">
      <w:pPr>
        <w:pStyle w:val="18"/>
        <w:bidi w:val="0"/>
        <w:rPr>
          <w:rFonts w:hint="eastAsia"/>
          <w:lang w:val="en-US" w:eastAsia="zh-CN"/>
        </w:rPr>
      </w:pPr>
    </w:p>
    <w:p w14:paraId="78B78DAD">
      <w:pPr>
        <w:pStyle w:val="18"/>
        <w:bidi w:val="0"/>
        <w:rPr>
          <w:rFonts w:hint="eastAsia"/>
          <w:lang w:val="en-US" w:eastAsia="zh-CN"/>
        </w:rPr>
      </w:pPr>
    </w:p>
    <w:p w14:paraId="185D407A">
      <w:pPr>
        <w:pStyle w:val="18"/>
        <w:bidi w:val="0"/>
        <w:rPr>
          <w:rFonts w:hint="eastAsia"/>
          <w:lang w:val="en-US" w:eastAsia="zh-CN"/>
        </w:rPr>
      </w:pPr>
    </w:p>
    <w:p w14:paraId="24A611BA">
      <w:pPr>
        <w:pStyle w:val="18"/>
        <w:bidi w:val="0"/>
        <w:rPr>
          <w:rFonts w:hint="eastAsia"/>
          <w:lang w:val="en-US" w:eastAsia="zh-CN"/>
        </w:rPr>
      </w:pPr>
    </w:p>
    <w:p w14:paraId="2A7F58F7">
      <w:pPr>
        <w:pStyle w:val="18"/>
        <w:bidi w:val="0"/>
        <w:rPr>
          <w:rFonts w:hint="eastAsia"/>
          <w:lang w:val="en-US" w:eastAsia="zh-CN"/>
        </w:rPr>
      </w:pPr>
    </w:p>
    <w:p w14:paraId="6E0C1436">
      <w:pPr>
        <w:pStyle w:val="18"/>
        <w:bidi w:val="0"/>
        <w:rPr>
          <w:rFonts w:hint="eastAsia"/>
          <w:lang w:val="en-US" w:eastAsia="zh-CN"/>
        </w:rPr>
      </w:pPr>
    </w:p>
    <w:p w14:paraId="391E9032">
      <w:pPr>
        <w:pStyle w:val="18"/>
        <w:bidi w:val="0"/>
        <w:rPr>
          <w:rFonts w:hint="eastAsia"/>
          <w:lang w:val="en-US" w:eastAsia="zh-CN"/>
        </w:rPr>
      </w:pPr>
    </w:p>
    <w:p w14:paraId="7FD3AD6D">
      <w:pPr>
        <w:pStyle w:val="18"/>
        <w:bidi w:val="0"/>
        <w:rPr>
          <w:rFonts w:hint="eastAsia"/>
          <w:lang w:val="en-US" w:eastAsia="zh-CN"/>
        </w:rPr>
      </w:pPr>
    </w:p>
    <w:p w14:paraId="5F943475">
      <w:pPr>
        <w:pStyle w:val="18"/>
        <w:bidi w:val="0"/>
        <w:rPr>
          <w:rFonts w:hint="eastAsia"/>
          <w:lang w:val="en-US" w:eastAsia="zh-CN"/>
        </w:rPr>
      </w:pPr>
    </w:p>
    <w:p w14:paraId="54BE9A01">
      <w:pPr>
        <w:pStyle w:val="18"/>
        <w:bidi w:val="0"/>
        <w:rPr>
          <w:rFonts w:hint="eastAsia"/>
          <w:lang w:val="en-US" w:eastAsia="zh-CN"/>
        </w:rPr>
      </w:pPr>
    </w:p>
    <w:p w14:paraId="573FDEB0">
      <w:pPr>
        <w:pStyle w:val="18"/>
        <w:bidi w:val="0"/>
        <w:rPr>
          <w:rFonts w:hint="eastAsia"/>
          <w:lang w:val="en-US" w:eastAsia="zh-CN"/>
        </w:rPr>
      </w:pPr>
    </w:p>
    <w:p w14:paraId="1CCC4929">
      <w:pPr>
        <w:pStyle w:val="18"/>
        <w:bidi w:val="0"/>
        <w:rPr>
          <w:rFonts w:hint="eastAsia"/>
          <w:lang w:val="en-US" w:eastAsia="zh-CN"/>
        </w:rPr>
      </w:pPr>
    </w:p>
    <w:p w14:paraId="0590C12F">
      <w:pPr>
        <w:pStyle w:val="18"/>
        <w:bidi w:val="0"/>
        <w:rPr>
          <w:rFonts w:hint="eastAsia"/>
          <w:lang w:val="en-US" w:eastAsia="zh-CN"/>
        </w:rPr>
      </w:pPr>
    </w:p>
    <w:p w14:paraId="39BA8B43">
      <w:pPr>
        <w:pStyle w:val="15"/>
        <w:numPr>
          <w:ilvl w:val="0"/>
          <w:numId w:val="7"/>
        </w:numPr>
        <w:bidi w:val="0"/>
        <w:rPr>
          <w:rFonts w:hint="eastAsia"/>
          <w:lang w:val="en-US" w:eastAsia="zh-CN"/>
        </w:rPr>
        <w:sectPr>
          <w:headerReference r:id="rId32" w:type="default"/>
          <w:pgSz w:w="11906" w:h="16838"/>
          <w:pgMar w:top="2268" w:right="1814" w:bottom="1814" w:left="1814" w:header="1587" w:footer="1304" w:gutter="0"/>
          <w:pgNumType w:fmt="decimal"/>
          <w:cols w:space="425" w:num="1"/>
          <w:titlePg/>
          <w:docGrid w:type="lines" w:linePitch="312" w:charSpace="0"/>
        </w:sectPr>
      </w:pPr>
    </w:p>
    <w:p w14:paraId="71E549CD">
      <w:pPr>
        <w:pStyle w:val="15"/>
        <w:numPr>
          <w:ilvl w:val="0"/>
          <w:numId w:val="7"/>
        </w:numPr>
        <w:bidi w:val="0"/>
        <w:outlineLvl w:val="0"/>
        <w:rPr>
          <w:rFonts w:hint="eastAsia"/>
          <w:lang w:val="en-US" w:eastAsia="zh-CN"/>
        </w:rPr>
      </w:pPr>
      <w:bookmarkStart w:id="21" w:name="_Toc9369"/>
      <w:r>
        <w:rPr>
          <w:rFonts w:hint="eastAsia"/>
          <w:lang w:val="en-US" w:eastAsia="zh-CN"/>
        </w:rPr>
        <w:t xml:space="preserve"> 智能车参数说明</w:t>
      </w:r>
      <w:bookmarkEnd w:id="21"/>
    </w:p>
    <w:tbl>
      <w:tblPr>
        <w:tblStyle w:val="20"/>
        <w:tblW w:w="9718" w:type="dxa"/>
        <w:tblInd w:w="-113" w:type="dxa"/>
        <w:tblLayout w:type="fixed"/>
        <w:tblCellMar>
          <w:top w:w="0" w:type="dxa"/>
          <w:left w:w="489" w:type="dxa"/>
          <w:bottom w:w="0" w:type="dxa"/>
          <w:right w:w="0" w:type="dxa"/>
        </w:tblCellMar>
      </w:tblPr>
      <w:tblGrid>
        <w:gridCol w:w="3537"/>
        <w:gridCol w:w="2937"/>
        <w:gridCol w:w="3244"/>
      </w:tblGrid>
      <w:tr w14:paraId="2D5F9A91">
        <w:tblPrEx>
          <w:tblCellMar>
            <w:top w:w="0" w:type="dxa"/>
            <w:left w:w="489" w:type="dxa"/>
            <w:bottom w:w="0" w:type="dxa"/>
            <w:right w:w="0" w:type="dxa"/>
          </w:tblCellMar>
        </w:tblPrEx>
        <w:trPr>
          <w:trHeight w:val="686" w:hRule="atLeast"/>
        </w:trPr>
        <w:tc>
          <w:tcPr>
            <w:tcW w:w="3537" w:type="dxa"/>
            <w:vMerge w:val="restart"/>
            <w:tcBorders>
              <w:top w:val="single" w:color="000000" w:sz="6" w:space="0"/>
              <w:left w:val="single" w:color="000000" w:sz="6" w:space="0"/>
              <w:right w:val="single" w:color="000000" w:sz="6" w:space="0"/>
            </w:tcBorders>
            <w:vAlign w:val="center"/>
          </w:tcPr>
          <w:p w14:paraId="420AA2C2">
            <w:pPr>
              <w:spacing w:after="0"/>
            </w:pPr>
            <w:r>
              <w:rPr>
                <w:rFonts w:ascii="宋体" w:hAnsi="宋体" w:eastAsia="宋体" w:cs="宋体"/>
                <w:sz w:val="21"/>
              </w:rPr>
              <w:t xml:space="preserve">赛车基本参数 </w:t>
            </w:r>
          </w:p>
        </w:tc>
        <w:tc>
          <w:tcPr>
            <w:tcW w:w="2937" w:type="dxa"/>
            <w:tcBorders>
              <w:top w:val="single" w:color="000000" w:sz="6" w:space="0"/>
              <w:left w:val="single" w:color="000000" w:sz="6" w:space="0"/>
              <w:bottom w:val="single" w:color="000000" w:sz="6" w:space="0"/>
              <w:right w:val="single" w:color="000000" w:sz="6" w:space="0"/>
            </w:tcBorders>
            <w:vAlign w:val="center"/>
          </w:tcPr>
          <w:p w14:paraId="6EEF1491">
            <w:pPr>
              <w:spacing w:after="0"/>
              <w:ind w:right="68"/>
              <w:jc w:val="center"/>
              <w:rPr>
                <w:rFonts w:hint="default" w:ascii="宋体" w:hAnsi="宋体" w:eastAsia="宋体" w:cs="宋体"/>
                <w:sz w:val="21"/>
                <w:lang w:val="en-US" w:eastAsia="zh-CN"/>
              </w:rPr>
            </w:pPr>
            <w:r>
              <w:rPr>
                <w:rFonts w:hint="eastAsia" w:ascii="宋体" w:hAnsi="宋体" w:cs="宋体"/>
                <w:sz w:val="21"/>
                <w:lang w:val="en-US" w:eastAsia="zh-CN"/>
              </w:rPr>
              <w:t>车重</w:t>
            </w:r>
          </w:p>
        </w:tc>
        <w:tc>
          <w:tcPr>
            <w:tcW w:w="3244" w:type="dxa"/>
            <w:tcBorders>
              <w:top w:val="single" w:color="000000" w:sz="6" w:space="0"/>
              <w:left w:val="single" w:color="000000" w:sz="6" w:space="0"/>
              <w:bottom w:val="single" w:color="000000" w:sz="6" w:space="0"/>
              <w:right w:val="single" w:color="000000" w:sz="6" w:space="0"/>
            </w:tcBorders>
            <w:vAlign w:val="center"/>
          </w:tcPr>
          <w:p w14:paraId="0921E548">
            <w:pPr>
              <w:spacing w:after="0"/>
              <w:ind w:right="68"/>
              <w:jc w:val="center"/>
              <w:rPr>
                <w:rFonts w:hint="default"/>
                <w:lang w:val="en-US" w:eastAsia="zh-CN"/>
              </w:rPr>
            </w:pPr>
            <w:r>
              <w:rPr>
                <w:rFonts w:hint="eastAsia"/>
                <w:lang w:val="en-US" w:eastAsia="zh-CN"/>
              </w:rPr>
              <w:t>1473g</w:t>
            </w:r>
          </w:p>
        </w:tc>
      </w:tr>
      <w:tr w14:paraId="2405DB6E">
        <w:tblPrEx>
          <w:tblCellMar>
            <w:top w:w="0" w:type="dxa"/>
            <w:left w:w="489" w:type="dxa"/>
            <w:bottom w:w="0" w:type="dxa"/>
            <w:right w:w="0" w:type="dxa"/>
          </w:tblCellMar>
        </w:tblPrEx>
        <w:trPr>
          <w:trHeight w:val="686" w:hRule="atLeast"/>
        </w:trPr>
        <w:tc>
          <w:tcPr>
            <w:tcW w:w="3537" w:type="dxa"/>
            <w:vMerge w:val="continue"/>
            <w:tcBorders>
              <w:left w:val="single" w:color="000000" w:sz="6" w:space="0"/>
              <w:right w:val="single" w:color="000000" w:sz="6" w:space="0"/>
            </w:tcBorders>
            <w:vAlign w:val="center"/>
          </w:tcPr>
          <w:p w14:paraId="5A19E5EC">
            <w:pPr>
              <w:spacing w:after="0"/>
              <w:ind w:left="631"/>
            </w:pPr>
          </w:p>
        </w:tc>
        <w:tc>
          <w:tcPr>
            <w:tcW w:w="2937" w:type="dxa"/>
            <w:tcBorders>
              <w:top w:val="single" w:color="000000" w:sz="6" w:space="0"/>
              <w:left w:val="single" w:color="000000" w:sz="6" w:space="0"/>
              <w:bottom w:val="single" w:color="000000" w:sz="6" w:space="0"/>
              <w:right w:val="single" w:color="000000" w:sz="6" w:space="0"/>
            </w:tcBorders>
            <w:vAlign w:val="center"/>
          </w:tcPr>
          <w:p w14:paraId="2E968127">
            <w:pPr>
              <w:spacing w:after="0"/>
              <w:ind w:right="68"/>
              <w:jc w:val="center"/>
            </w:pPr>
            <w:r>
              <w:rPr>
                <w:rFonts w:ascii="宋体" w:hAnsi="宋体" w:eastAsia="宋体" w:cs="宋体"/>
                <w:sz w:val="21"/>
              </w:rPr>
              <w:t xml:space="preserve">长 </w:t>
            </w:r>
          </w:p>
        </w:tc>
        <w:tc>
          <w:tcPr>
            <w:tcW w:w="3244" w:type="dxa"/>
            <w:tcBorders>
              <w:top w:val="single" w:color="000000" w:sz="6" w:space="0"/>
              <w:left w:val="single" w:color="000000" w:sz="6" w:space="0"/>
              <w:bottom w:val="single" w:color="000000" w:sz="6" w:space="0"/>
              <w:right w:val="single" w:color="000000" w:sz="6" w:space="0"/>
            </w:tcBorders>
            <w:vAlign w:val="center"/>
          </w:tcPr>
          <w:p w14:paraId="5EE576A7">
            <w:pPr>
              <w:spacing w:after="0"/>
              <w:ind w:right="68"/>
              <w:jc w:val="center"/>
              <w:rPr>
                <w:rFonts w:hint="default" w:eastAsia="宋体"/>
                <w:lang w:val="en-US" w:eastAsia="zh-CN"/>
              </w:rPr>
            </w:pPr>
            <w:r>
              <w:rPr>
                <w:rFonts w:hint="eastAsia"/>
                <w:lang w:val="en-US" w:eastAsia="zh-CN"/>
              </w:rPr>
              <w:t>52.8mm</w:t>
            </w:r>
          </w:p>
        </w:tc>
      </w:tr>
      <w:tr w14:paraId="186FE144">
        <w:tblPrEx>
          <w:tblCellMar>
            <w:top w:w="0" w:type="dxa"/>
            <w:left w:w="489" w:type="dxa"/>
            <w:bottom w:w="0" w:type="dxa"/>
            <w:right w:w="0" w:type="dxa"/>
          </w:tblCellMar>
        </w:tblPrEx>
        <w:trPr>
          <w:trHeight w:val="685" w:hRule="atLeast"/>
        </w:trPr>
        <w:tc>
          <w:tcPr>
            <w:tcW w:w="3537" w:type="dxa"/>
            <w:vMerge w:val="continue"/>
            <w:tcBorders>
              <w:left w:val="single" w:color="000000" w:sz="6" w:space="0"/>
              <w:right w:val="single" w:color="000000" w:sz="6" w:space="0"/>
            </w:tcBorders>
          </w:tcPr>
          <w:p w14:paraId="0FBFE0FB"/>
        </w:tc>
        <w:tc>
          <w:tcPr>
            <w:tcW w:w="2937" w:type="dxa"/>
            <w:tcBorders>
              <w:top w:val="single" w:color="000000" w:sz="6" w:space="0"/>
              <w:left w:val="single" w:color="000000" w:sz="6" w:space="0"/>
              <w:bottom w:val="single" w:color="000000" w:sz="6" w:space="0"/>
              <w:right w:val="single" w:color="000000" w:sz="6" w:space="0"/>
            </w:tcBorders>
            <w:vAlign w:val="center"/>
          </w:tcPr>
          <w:p w14:paraId="4F26C4BD">
            <w:pPr>
              <w:spacing w:after="0"/>
              <w:ind w:right="68"/>
              <w:jc w:val="center"/>
            </w:pPr>
            <w:r>
              <w:rPr>
                <w:rFonts w:ascii="宋体" w:hAnsi="宋体" w:eastAsia="宋体" w:cs="宋体"/>
                <w:sz w:val="21"/>
              </w:rPr>
              <w:t xml:space="preserve">宽 </w:t>
            </w:r>
          </w:p>
        </w:tc>
        <w:tc>
          <w:tcPr>
            <w:tcW w:w="3244" w:type="dxa"/>
            <w:tcBorders>
              <w:top w:val="single" w:color="000000" w:sz="6" w:space="0"/>
              <w:left w:val="single" w:color="000000" w:sz="6" w:space="0"/>
              <w:bottom w:val="single" w:color="000000" w:sz="6" w:space="0"/>
              <w:right w:val="single" w:color="000000" w:sz="6" w:space="0"/>
            </w:tcBorders>
            <w:vAlign w:val="center"/>
          </w:tcPr>
          <w:p w14:paraId="1D567269">
            <w:pPr>
              <w:spacing w:after="0"/>
              <w:ind w:right="68"/>
              <w:jc w:val="center"/>
              <w:rPr>
                <w:rFonts w:hint="default" w:eastAsia="宋体"/>
                <w:lang w:val="en-US" w:eastAsia="zh-CN"/>
              </w:rPr>
            </w:pPr>
            <w:r>
              <w:rPr>
                <w:rFonts w:hint="eastAsia"/>
                <w:lang w:val="en-US" w:eastAsia="zh-CN"/>
              </w:rPr>
              <w:t>26.2mm</w:t>
            </w:r>
          </w:p>
        </w:tc>
      </w:tr>
      <w:tr w14:paraId="23A9C226">
        <w:tblPrEx>
          <w:tblCellMar>
            <w:top w:w="0" w:type="dxa"/>
            <w:left w:w="489" w:type="dxa"/>
            <w:bottom w:w="0" w:type="dxa"/>
            <w:right w:w="0" w:type="dxa"/>
          </w:tblCellMar>
        </w:tblPrEx>
        <w:trPr>
          <w:trHeight w:val="701" w:hRule="atLeast"/>
        </w:trPr>
        <w:tc>
          <w:tcPr>
            <w:tcW w:w="3537" w:type="dxa"/>
            <w:vMerge w:val="continue"/>
            <w:tcBorders>
              <w:left w:val="single" w:color="000000" w:sz="6" w:space="0"/>
              <w:bottom w:val="single" w:color="000000" w:sz="6" w:space="0"/>
              <w:right w:val="single" w:color="000000" w:sz="6" w:space="0"/>
            </w:tcBorders>
          </w:tcPr>
          <w:p w14:paraId="1721AD3F"/>
        </w:tc>
        <w:tc>
          <w:tcPr>
            <w:tcW w:w="2937" w:type="dxa"/>
            <w:tcBorders>
              <w:top w:val="single" w:color="000000" w:sz="6" w:space="0"/>
              <w:left w:val="single" w:color="000000" w:sz="6" w:space="0"/>
              <w:bottom w:val="single" w:color="000000" w:sz="6" w:space="0"/>
              <w:right w:val="single" w:color="000000" w:sz="6" w:space="0"/>
            </w:tcBorders>
            <w:vAlign w:val="center"/>
          </w:tcPr>
          <w:p w14:paraId="01FFFE91">
            <w:pPr>
              <w:spacing w:after="0"/>
              <w:ind w:right="68"/>
              <w:jc w:val="center"/>
            </w:pPr>
            <w:r>
              <w:rPr>
                <w:rFonts w:ascii="宋体" w:hAnsi="宋体" w:eastAsia="宋体" w:cs="宋体"/>
                <w:sz w:val="21"/>
              </w:rPr>
              <w:t xml:space="preserve">高 </w:t>
            </w:r>
          </w:p>
        </w:tc>
        <w:tc>
          <w:tcPr>
            <w:tcW w:w="3244" w:type="dxa"/>
            <w:tcBorders>
              <w:top w:val="single" w:color="000000" w:sz="6" w:space="0"/>
              <w:left w:val="single" w:color="000000" w:sz="6" w:space="0"/>
              <w:bottom w:val="single" w:color="000000" w:sz="6" w:space="0"/>
              <w:right w:val="single" w:color="000000" w:sz="6" w:space="0"/>
            </w:tcBorders>
            <w:vAlign w:val="center"/>
          </w:tcPr>
          <w:p w14:paraId="54D5A863">
            <w:pPr>
              <w:spacing w:after="0"/>
              <w:ind w:right="68"/>
              <w:jc w:val="center"/>
              <w:rPr>
                <w:rFonts w:hint="default" w:eastAsia="宋体"/>
                <w:lang w:val="en-US" w:eastAsia="zh-CN"/>
              </w:rPr>
            </w:pPr>
            <w:r>
              <w:rPr>
                <w:rFonts w:hint="eastAsia"/>
                <w:lang w:val="en-US" w:eastAsia="zh-CN"/>
              </w:rPr>
              <w:t>16</w:t>
            </w:r>
          </w:p>
        </w:tc>
      </w:tr>
      <w:tr w14:paraId="3ECF870C">
        <w:tblPrEx>
          <w:tblCellMar>
            <w:top w:w="0" w:type="dxa"/>
            <w:left w:w="489" w:type="dxa"/>
            <w:bottom w:w="0" w:type="dxa"/>
            <w:right w:w="0" w:type="dxa"/>
          </w:tblCellMar>
        </w:tblPrEx>
        <w:trPr>
          <w:trHeight w:val="685" w:hRule="atLeast"/>
        </w:trPr>
        <w:tc>
          <w:tcPr>
            <w:tcW w:w="3537" w:type="dxa"/>
            <w:tcBorders>
              <w:top w:val="single" w:color="000000" w:sz="6" w:space="0"/>
              <w:left w:val="single" w:color="000000" w:sz="6" w:space="0"/>
              <w:bottom w:val="single" w:color="000000" w:sz="6" w:space="0"/>
              <w:right w:val="single" w:color="000000" w:sz="6" w:space="0"/>
            </w:tcBorders>
            <w:vAlign w:val="center"/>
          </w:tcPr>
          <w:p w14:paraId="4289F0AA">
            <w:pPr>
              <w:spacing w:after="0"/>
              <w:ind w:right="81"/>
              <w:jc w:val="center"/>
            </w:pPr>
            <w:r>
              <w:rPr>
                <w:rFonts w:ascii="宋体" w:hAnsi="宋体" w:eastAsia="宋体" w:cs="宋体"/>
                <w:sz w:val="21"/>
              </w:rPr>
              <w:t xml:space="preserve">电容总容量 </w:t>
            </w:r>
          </w:p>
        </w:tc>
        <w:tc>
          <w:tcPr>
            <w:tcW w:w="6181" w:type="dxa"/>
            <w:gridSpan w:val="2"/>
            <w:tcBorders>
              <w:top w:val="single" w:color="000000" w:sz="6" w:space="0"/>
              <w:left w:val="single" w:color="000000" w:sz="6" w:space="0"/>
              <w:bottom w:val="single" w:color="000000" w:sz="6" w:space="0"/>
              <w:right w:val="single" w:color="000000" w:sz="6" w:space="0"/>
            </w:tcBorders>
            <w:vAlign w:val="center"/>
          </w:tcPr>
          <w:p w14:paraId="4C74FB0A">
            <w:pPr>
              <w:spacing w:after="0"/>
              <w:ind w:left="0" w:leftChars="0" w:firstLine="0" w:firstLineChars="0"/>
              <w:jc w:val="center"/>
              <w:rPr>
                <w:rFonts w:hint="default" w:eastAsia="宋体"/>
                <w:lang w:val="en-US" w:eastAsia="zh-CN"/>
              </w:rPr>
            </w:pPr>
            <w:r>
              <w:rPr>
                <w:rFonts w:hint="eastAsia"/>
                <w:lang w:val="en-US" w:eastAsia="zh-CN"/>
              </w:rPr>
              <w:t>1484uF</w:t>
            </w:r>
          </w:p>
        </w:tc>
      </w:tr>
      <w:tr w14:paraId="0D5B6C7A">
        <w:tblPrEx>
          <w:tblCellMar>
            <w:top w:w="0" w:type="dxa"/>
            <w:left w:w="489" w:type="dxa"/>
            <w:bottom w:w="0" w:type="dxa"/>
            <w:right w:w="0" w:type="dxa"/>
          </w:tblCellMar>
        </w:tblPrEx>
        <w:trPr>
          <w:trHeight w:val="701" w:hRule="atLeast"/>
        </w:trPr>
        <w:tc>
          <w:tcPr>
            <w:tcW w:w="3537" w:type="dxa"/>
            <w:vMerge w:val="restart"/>
            <w:tcBorders>
              <w:top w:val="single" w:color="000000" w:sz="6" w:space="0"/>
              <w:left w:val="single" w:color="000000" w:sz="6" w:space="0"/>
              <w:right w:val="single" w:color="000000" w:sz="6" w:space="0"/>
            </w:tcBorders>
            <w:vAlign w:val="center"/>
          </w:tcPr>
          <w:p w14:paraId="3A7CBE16">
            <w:pPr>
              <w:spacing w:after="0"/>
              <w:ind w:right="82"/>
              <w:jc w:val="center"/>
            </w:pPr>
            <w:r>
              <w:rPr>
                <w:rFonts w:ascii="宋体" w:hAnsi="宋体" w:eastAsia="宋体" w:cs="宋体"/>
                <w:sz w:val="21"/>
              </w:rPr>
              <w:t xml:space="preserve">传感器 </w:t>
            </w:r>
          </w:p>
        </w:tc>
        <w:tc>
          <w:tcPr>
            <w:tcW w:w="2937" w:type="dxa"/>
            <w:tcBorders>
              <w:top w:val="single" w:color="000000" w:sz="6" w:space="0"/>
              <w:left w:val="single" w:color="000000" w:sz="6" w:space="0"/>
              <w:bottom w:val="single" w:color="000000" w:sz="6" w:space="0"/>
              <w:right w:val="single" w:color="000000" w:sz="6" w:space="0"/>
            </w:tcBorders>
            <w:vAlign w:val="center"/>
          </w:tcPr>
          <w:p w14:paraId="5E952CF4">
            <w:pPr>
              <w:spacing w:after="0"/>
              <w:ind w:left="481"/>
            </w:pPr>
            <w:r>
              <w:rPr>
                <w:rFonts w:hint="eastAsia" w:ascii="宋体" w:hAnsi="宋体" w:eastAsia="宋体" w:cs="宋体"/>
                <w:sz w:val="21"/>
              </w:rPr>
              <w:t>电感</w:t>
            </w:r>
            <w:r>
              <w:rPr>
                <w:rFonts w:ascii="宋体" w:hAnsi="宋体" w:eastAsia="宋体" w:cs="宋体"/>
                <w:sz w:val="21"/>
              </w:rPr>
              <w:t xml:space="preserve"> </w:t>
            </w:r>
          </w:p>
        </w:tc>
        <w:tc>
          <w:tcPr>
            <w:tcW w:w="3244" w:type="dxa"/>
            <w:tcBorders>
              <w:top w:val="single" w:color="000000" w:sz="6" w:space="0"/>
              <w:left w:val="single" w:color="000000" w:sz="6" w:space="0"/>
              <w:bottom w:val="single" w:color="000000" w:sz="6" w:space="0"/>
              <w:right w:val="single" w:color="000000" w:sz="6" w:space="0"/>
            </w:tcBorders>
            <w:vAlign w:val="center"/>
          </w:tcPr>
          <w:p w14:paraId="1BEA7A1D">
            <w:pPr>
              <w:spacing w:after="0"/>
              <w:ind w:right="68"/>
              <w:jc w:val="center"/>
            </w:pPr>
            <w:r>
              <w:rPr>
                <w:rFonts w:hint="eastAsia" w:ascii="宋体" w:hAnsi="宋体" w:eastAsia="宋体" w:cs="宋体"/>
                <w:sz w:val="21"/>
              </w:rPr>
              <w:t>5</w:t>
            </w:r>
            <w:r>
              <w:rPr>
                <w:rFonts w:ascii="宋体" w:hAnsi="宋体" w:eastAsia="宋体" w:cs="宋体"/>
                <w:sz w:val="21"/>
              </w:rPr>
              <w:t xml:space="preserve">个 </w:t>
            </w:r>
          </w:p>
        </w:tc>
      </w:tr>
      <w:tr w14:paraId="55E7AB4A">
        <w:tblPrEx>
          <w:tblCellMar>
            <w:top w:w="0" w:type="dxa"/>
            <w:left w:w="489" w:type="dxa"/>
            <w:bottom w:w="0" w:type="dxa"/>
            <w:right w:w="0" w:type="dxa"/>
          </w:tblCellMar>
        </w:tblPrEx>
        <w:trPr>
          <w:trHeight w:val="685" w:hRule="atLeast"/>
        </w:trPr>
        <w:tc>
          <w:tcPr>
            <w:tcW w:w="3537" w:type="dxa"/>
            <w:vMerge w:val="continue"/>
            <w:tcBorders>
              <w:left w:val="single" w:color="000000" w:sz="6" w:space="0"/>
              <w:bottom w:val="single" w:color="000000" w:sz="6" w:space="0"/>
              <w:right w:val="single" w:color="000000" w:sz="6" w:space="0"/>
            </w:tcBorders>
          </w:tcPr>
          <w:p w14:paraId="121EA2BA"/>
        </w:tc>
        <w:tc>
          <w:tcPr>
            <w:tcW w:w="2937" w:type="dxa"/>
            <w:tcBorders>
              <w:top w:val="single" w:color="000000" w:sz="6" w:space="0"/>
              <w:left w:val="single" w:color="000000" w:sz="6" w:space="0"/>
              <w:bottom w:val="single" w:color="000000" w:sz="6" w:space="0"/>
              <w:right w:val="single" w:color="000000" w:sz="6" w:space="0"/>
            </w:tcBorders>
            <w:vAlign w:val="center"/>
          </w:tcPr>
          <w:p w14:paraId="3C558459">
            <w:pPr>
              <w:spacing w:after="0"/>
              <w:ind w:firstLine="840" w:firstLineChars="400"/>
              <w:rPr>
                <w:rFonts w:hint="default" w:ascii="宋体" w:hAnsi="宋体" w:eastAsia="宋体" w:cs="宋体"/>
                <w:sz w:val="21"/>
                <w:lang w:val="en-US" w:eastAsia="zh-CN"/>
              </w:rPr>
            </w:pPr>
            <w:r>
              <w:rPr>
                <w:rFonts w:hint="eastAsia" w:ascii="宋体" w:hAnsi="宋体" w:eastAsia="宋体" w:cs="宋体"/>
                <w:sz w:val="21"/>
              </w:rPr>
              <w:t>T</w:t>
            </w:r>
            <w:r>
              <w:rPr>
                <w:rFonts w:hint="eastAsia" w:ascii="宋体" w:hAnsi="宋体" w:cs="宋体"/>
                <w:sz w:val="21"/>
                <w:lang w:val="en-US" w:eastAsia="zh-CN"/>
              </w:rPr>
              <w:t>OF避障</w:t>
            </w:r>
          </w:p>
        </w:tc>
        <w:tc>
          <w:tcPr>
            <w:tcW w:w="3244" w:type="dxa"/>
            <w:tcBorders>
              <w:top w:val="single" w:color="000000" w:sz="6" w:space="0"/>
              <w:left w:val="single" w:color="000000" w:sz="6" w:space="0"/>
              <w:bottom w:val="single" w:color="000000" w:sz="6" w:space="0"/>
              <w:right w:val="single" w:color="000000" w:sz="6" w:space="0"/>
            </w:tcBorders>
            <w:vAlign w:val="center"/>
          </w:tcPr>
          <w:p w14:paraId="37C32ED0">
            <w:pPr>
              <w:spacing w:after="0"/>
              <w:ind w:right="68"/>
              <w:jc w:val="center"/>
              <w:rPr>
                <w:rFonts w:ascii="宋体" w:hAnsi="宋体" w:eastAsia="宋体" w:cs="宋体"/>
                <w:sz w:val="21"/>
              </w:rPr>
            </w:pPr>
            <w:r>
              <w:rPr>
                <w:rFonts w:hint="eastAsia" w:ascii="宋体" w:hAnsi="宋体" w:eastAsia="宋体" w:cs="宋体"/>
                <w:sz w:val="21"/>
              </w:rPr>
              <w:t>1个</w:t>
            </w:r>
          </w:p>
        </w:tc>
      </w:tr>
      <w:tr w14:paraId="3635DE74">
        <w:tblPrEx>
          <w:tblCellMar>
            <w:top w:w="0" w:type="dxa"/>
            <w:left w:w="489" w:type="dxa"/>
            <w:bottom w:w="0" w:type="dxa"/>
            <w:right w:w="0" w:type="dxa"/>
          </w:tblCellMar>
        </w:tblPrEx>
        <w:trPr>
          <w:trHeight w:val="1106" w:hRule="atLeast"/>
        </w:trPr>
        <w:tc>
          <w:tcPr>
            <w:tcW w:w="3537" w:type="dxa"/>
            <w:tcBorders>
              <w:top w:val="single" w:color="000000" w:sz="6" w:space="0"/>
              <w:left w:val="single" w:color="000000" w:sz="6" w:space="0"/>
              <w:bottom w:val="single" w:color="000000" w:sz="6" w:space="0"/>
              <w:right w:val="single" w:color="000000" w:sz="6" w:space="0"/>
            </w:tcBorders>
            <w:vAlign w:val="center"/>
          </w:tcPr>
          <w:p w14:paraId="33A32BE5">
            <w:pPr>
              <w:spacing w:after="0"/>
              <w:ind w:firstLine="30"/>
            </w:pPr>
            <w:r>
              <w:rPr>
                <w:rFonts w:ascii="宋体" w:hAnsi="宋体" w:eastAsia="宋体" w:cs="宋体"/>
                <w:sz w:val="21"/>
              </w:rPr>
              <w:t xml:space="preserve">除了车模原有的驱动电机、舵机之外伺服电机个数 </w:t>
            </w:r>
          </w:p>
        </w:tc>
        <w:tc>
          <w:tcPr>
            <w:tcW w:w="6181" w:type="dxa"/>
            <w:gridSpan w:val="2"/>
            <w:tcBorders>
              <w:top w:val="single" w:color="000000" w:sz="6" w:space="0"/>
              <w:left w:val="single" w:color="000000" w:sz="6" w:space="0"/>
              <w:bottom w:val="single" w:color="000000" w:sz="6" w:space="0"/>
              <w:right w:val="single" w:color="000000" w:sz="6" w:space="0"/>
            </w:tcBorders>
            <w:vAlign w:val="center"/>
          </w:tcPr>
          <w:p w14:paraId="12EA0105">
            <w:pPr>
              <w:spacing w:after="0"/>
              <w:ind w:left="0" w:leftChars="0" w:right="53" w:firstLine="0" w:firstLineChars="0"/>
              <w:jc w:val="both"/>
              <w:rPr>
                <w:rFonts w:hint="default" w:eastAsia="宋体"/>
                <w:lang w:val="en-US" w:eastAsia="zh-CN"/>
              </w:rPr>
            </w:pPr>
            <w:r>
              <w:rPr>
                <w:rFonts w:hint="eastAsia"/>
                <w:lang w:val="en-US" w:eastAsia="zh-CN"/>
              </w:rPr>
              <w:t xml:space="preserve">                    无</w:t>
            </w:r>
          </w:p>
        </w:tc>
      </w:tr>
      <w:tr w14:paraId="694AB361">
        <w:tblPrEx>
          <w:tblCellMar>
            <w:top w:w="0" w:type="dxa"/>
            <w:left w:w="489" w:type="dxa"/>
            <w:bottom w:w="0" w:type="dxa"/>
            <w:right w:w="0" w:type="dxa"/>
          </w:tblCellMar>
        </w:tblPrEx>
        <w:trPr>
          <w:trHeight w:val="701" w:hRule="atLeast"/>
        </w:trPr>
        <w:tc>
          <w:tcPr>
            <w:tcW w:w="3537" w:type="dxa"/>
            <w:vMerge w:val="restart"/>
            <w:tcBorders>
              <w:top w:val="nil"/>
              <w:left w:val="single" w:color="000000" w:sz="6" w:space="0"/>
              <w:right w:val="single" w:color="000000" w:sz="6" w:space="0"/>
            </w:tcBorders>
          </w:tcPr>
          <w:p w14:paraId="239E43C2">
            <w:pPr>
              <w:jc w:val="left"/>
              <w:rPr>
                <w:rFonts w:hint="default" w:eastAsia="宋体"/>
                <w:lang w:val="en-US" w:eastAsia="zh-CN"/>
              </w:rPr>
            </w:pPr>
          </w:p>
          <w:p w14:paraId="7F66917A">
            <w:pPr>
              <w:jc w:val="left"/>
              <w:rPr>
                <w:rFonts w:hint="default" w:eastAsia="宋体"/>
                <w:lang w:val="en-US" w:eastAsia="zh-CN"/>
              </w:rPr>
            </w:pPr>
            <w:r>
              <w:rPr>
                <w:rFonts w:hint="eastAsia"/>
                <w:lang w:val="en-US" w:eastAsia="zh-CN"/>
              </w:rPr>
              <w:t>赛道信息检测</w:t>
            </w:r>
          </w:p>
        </w:tc>
        <w:tc>
          <w:tcPr>
            <w:tcW w:w="2937" w:type="dxa"/>
            <w:tcBorders>
              <w:top w:val="single" w:color="000000" w:sz="6" w:space="0"/>
              <w:left w:val="single" w:color="000000" w:sz="6" w:space="0"/>
              <w:bottom w:val="single" w:color="000000" w:sz="6" w:space="0"/>
              <w:right w:val="single" w:color="000000" w:sz="6" w:space="0"/>
            </w:tcBorders>
            <w:vAlign w:val="center"/>
          </w:tcPr>
          <w:p w14:paraId="099A2CC4">
            <w:pPr>
              <w:spacing w:after="0"/>
              <w:ind w:left="421"/>
            </w:pPr>
            <w:r>
              <w:rPr>
                <w:rFonts w:ascii="宋体" w:hAnsi="宋体" w:eastAsia="宋体" w:cs="宋体"/>
                <w:sz w:val="21"/>
              </w:rPr>
              <w:t xml:space="preserve">精度(近/远) </w:t>
            </w:r>
          </w:p>
        </w:tc>
        <w:tc>
          <w:tcPr>
            <w:tcW w:w="3244" w:type="dxa"/>
            <w:tcBorders>
              <w:top w:val="single" w:color="000000" w:sz="6" w:space="0"/>
              <w:left w:val="single" w:color="000000" w:sz="6" w:space="0"/>
              <w:bottom w:val="single" w:color="000000" w:sz="6" w:space="0"/>
              <w:right w:val="single" w:color="000000" w:sz="6" w:space="0"/>
            </w:tcBorders>
            <w:vAlign w:val="center"/>
          </w:tcPr>
          <w:p w14:paraId="7AB41305">
            <w:pPr>
              <w:spacing w:after="0"/>
              <w:ind w:right="69"/>
              <w:jc w:val="center"/>
            </w:pPr>
            <w:r>
              <w:rPr>
                <w:rFonts w:ascii="宋体" w:hAnsi="宋体" w:eastAsia="宋体" w:cs="宋体"/>
                <w:sz w:val="21"/>
              </w:rPr>
              <w:t xml:space="preserve">2/12.5mm </w:t>
            </w:r>
          </w:p>
        </w:tc>
      </w:tr>
      <w:tr w14:paraId="404A3C68">
        <w:tblPrEx>
          <w:tblCellMar>
            <w:top w:w="0" w:type="dxa"/>
            <w:left w:w="489" w:type="dxa"/>
            <w:bottom w:w="0" w:type="dxa"/>
            <w:right w:w="0" w:type="dxa"/>
          </w:tblCellMar>
        </w:tblPrEx>
        <w:trPr>
          <w:trHeight w:val="700" w:hRule="atLeast"/>
        </w:trPr>
        <w:tc>
          <w:tcPr>
            <w:tcW w:w="3537" w:type="dxa"/>
            <w:vMerge w:val="continue"/>
            <w:tcBorders>
              <w:top w:val="nil"/>
              <w:left w:val="single" w:color="000000" w:sz="6" w:space="0"/>
              <w:bottom w:val="single" w:color="000000" w:sz="6" w:space="0"/>
              <w:right w:val="single" w:color="000000" w:sz="6" w:space="0"/>
            </w:tcBorders>
          </w:tcPr>
          <w:p w14:paraId="71D08726"/>
        </w:tc>
        <w:tc>
          <w:tcPr>
            <w:tcW w:w="2937" w:type="dxa"/>
            <w:tcBorders>
              <w:top w:val="single" w:color="000000" w:sz="6" w:space="0"/>
              <w:left w:val="single" w:color="000000" w:sz="6" w:space="0"/>
              <w:bottom w:val="single" w:color="000000" w:sz="6" w:space="0"/>
              <w:right w:val="single" w:color="000000" w:sz="6" w:space="0"/>
            </w:tcBorders>
            <w:vAlign w:val="center"/>
          </w:tcPr>
          <w:p w14:paraId="67DDA0C2">
            <w:pPr>
              <w:spacing w:after="0"/>
              <w:ind w:right="68"/>
              <w:jc w:val="center"/>
            </w:pPr>
            <w:r>
              <w:rPr>
                <w:rFonts w:ascii="宋体" w:hAnsi="宋体" w:eastAsia="宋体" w:cs="宋体"/>
                <w:sz w:val="21"/>
              </w:rPr>
              <w:t xml:space="preserve">频率 </w:t>
            </w:r>
          </w:p>
        </w:tc>
        <w:tc>
          <w:tcPr>
            <w:tcW w:w="3244" w:type="dxa"/>
            <w:tcBorders>
              <w:top w:val="single" w:color="000000" w:sz="6" w:space="0"/>
              <w:left w:val="single" w:color="000000" w:sz="6" w:space="0"/>
              <w:bottom w:val="single" w:color="000000" w:sz="6" w:space="0"/>
              <w:right w:val="single" w:color="000000" w:sz="6" w:space="0"/>
            </w:tcBorders>
            <w:vAlign w:val="center"/>
          </w:tcPr>
          <w:p w14:paraId="3C6D184E">
            <w:pPr>
              <w:spacing w:after="0"/>
              <w:ind w:right="68"/>
              <w:jc w:val="center"/>
            </w:pPr>
            <w:r>
              <w:rPr>
                <w:rFonts w:ascii="宋体" w:hAnsi="宋体" w:eastAsia="宋体" w:cs="宋体"/>
                <w:sz w:val="21"/>
              </w:rPr>
              <w:t xml:space="preserve">50Hz </w:t>
            </w:r>
          </w:p>
        </w:tc>
      </w:tr>
    </w:tbl>
    <w:p w14:paraId="150E4FFF">
      <w:pPr>
        <w:pStyle w:val="15"/>
        <w:bidi w:val="0"/>
        <w:rPr>
          <w:rFonts w:hint="eastAsia"/>
          <w:lang w:val="en-US" w:eastAsia="zh-CN"/>
        </w:rPr>
      </w:pPr>
    </w:p>
    <w:p w14:paraId="4D4A3B37">
      <w:pPr>
        <w:pStyle w:val="15"/>
        <w:bidi w:val="0"/>
        <w:rPr>
          <w:rFonts w:hint="eastAsia"/>
          <w:lang w:val="en-US" w:eastAsia="zh-CN"/>
        </w:rPr>
      </w:pPr>
    </w:p>
    <w:p w14:paraId="20316E60">
      <w:pPr>
        <w:pStyle w:val="15"/>
        <w:bidi w:val="0"/>
        <w:rPr>
          <w:rFonts w:hint="eastAsia"/>
          <w:lang w:val="en-US" w:eastAsia="zh-CN"/>
        </w:rPr>
      </w:pPr>
    </w:p>
    <w:p w14:paraId="7099468A">
      <w:pPr>
        <w:pStyle w:val="15"/>
        <w:bidi w:val="0"/>
        <w:rPr>
          <w:rFonts w:hint="eastAsia"/>
          <w:lang w:val="en-US" w:eastAsia="zh-CN"/>
        </w:rPr>
      </w:pPr>
    </w:p>
    <w:p w14:paraId="2C3F1555">
      <w:pPr>
        <w:pStyle w:val="15"/>
        <w:bidi w:val="0"/>
        <w:rPr>
          <w:rFonts w:hint="eastAsia"/>
          <w:lang w:val="en-US" w:eastAsia="zh-CN"/>
        </w:rPr>
      </w:pPr>
    </w:p>
    <w:p w14:paraId="3766A43A">
      <w:pPr>
        <w:pStyle w:val="15"/>
        <w:bidi w:val="0"/>
        <w:rPr>
          <w:rFonts w:hint="eastAsia"/>
          <w:lang w:val="en-US" w:eastAsia="zh-CN"/>
        </w:rPr>
        <w:sectPr>
          <w:headerReference r:id="rId33" w:type="default"/>
          <w:pgSz w:w="11906" w:h="16838"/>
          <w:pgMar w:top="2268" w:right="1814" w:bottom="1814" w:left="1814" w:header="1587" w:footer="1304" w:gutter="0"/>
          <w:pgNumType w:fmt="decimal"/>
          <w:cols w:space="425" w:num="1"/>
          <w:titlePg/>
          <w:docGrid w:type="lines" w:linePitch="312" w:charSpace="0"/>
        </w:sectPr>
      </w:pPr>
    </w:p>
    <w:p w14:paraId="3ABCA3DC">
      <w:pPr>
        <w:pStyle w:val="15"/>
        <w:bidi w:val="0"/>
        <w:outlineLvl w:val="0"/>
        <w:rPr>
          <w:rFonts w:hint="eastAsia"/>
          <w:lang w:val="en-US" w:eastAsia="zh-CN"/>
        </w:rPr>
      </w:pPr>
      <w:bookmarkStart w:id="22" w:name="_Toc29997"/>
      <w:r>
        <w:rPr>
          <w:rFonts w:hint="eastAsia"/>
          <w:lang w:val="en-US" w:eastAsia="zh-CN"/>
        </w:rPr>
        <w:t>结论</w:t>
      </w:r>
      <w:bookmarkEnd w:id="22"/>
    </w:p>
    <w:p w14:paraId="7BBAC4C3">
      <w:pPr>
        <w:bidi w:val="0"/>
        <w:rPr>
          <w:rFonts w:hint="eastAsia"/>
          <w:lang w:val="en-US" w:eastAsia="zh-CN"/>
        </w:rPr>
      </w:pPr>
      <w:r>
        <w:rPr>
          <w:rFonts w:hint="eastAsia"/>
          <w:lang w:val="en-US" w:eastAsia="zh-CN"/>
        </w:rPr>
        <w:t>智能车竞赛涵盖了许多学科的知识，它不仅涉及自动控制理论，还涵盖了控制系统、模式识别、力学、电磁学、传感技术、电子学、电气工程、计算机科学、机械工程和车辆工程等多个学科领域。我们采用STC32作为控制核心，充分利用其微控制器的强大功能，实现了智能小车的自主路径追踪。结合特定算法，智能小车在未知环境中实现了高速导航控制。最终的测试结果表明，该系统在控制性能和环境适应能力方面表现出色。</w:t>
      </w:r>
    </w:p>
    <w:p w14:paraId="4AFA2F4B">
      <w:pPr>
        <w:bidi w:val="0"/>
        <w:rPr>
          <w:rFonts w:hint="eastAsia" w:ascii="宋体" w:hAnsi="宋体" w:cs="宋体"/>
          <w:sz w:val="24"/>
          <w:szCs w:val="24"/>
          <w:lang w:eastAsia="zh-CN"/>
        </w:rPr>
      </w:pPr>
      <w:r>
        <w:rPr>
          <w:rFonts w:ascii="宋体" w:hAnsi="宋体" w:eastAsia="宋体" w:cs="宋体"/>
          <w:sz w:val="24"/>
          <w:szCs w:val="24"/>
        </w:rPr>
        <w:t>在本技术报告中，我们重点介绍了为比赛做准备时的基本思路，包括机械设计、电路设计，以及控制算法的创新理念。在机械结构方面，我们深入分析了车模设计中的关键注意事项。在电路设计方面，我们采用模块化的设计方法，分别设计了最小系统、主板和电机驱动等模块。经过反复实验和优化，最终确定了最终的电路设计。在程序设计方面，我们使用C语言进行编程，并利用开发工具进行调试。经过小组成员的不断讨论和改进，最终设计出了一套通用且稳定的程序。在该算法中，我们根据路况动态调整车速，实现了</w:t>
      </w:r>
      <w:r>
        <w:rPr>
          <w:rFonts w:hint="eastAsia" w:ascii="宋体" w:hAnsi="宋体" w:cs="宋体"/>
          <w:sz w:val="24"/>
          <w:szCs w:val="24"/>
          <w:lang w:val="en-US" w:eastAsia="zh-CN"/>
        </w:rPr>
        <w:t>稳定通过直角弯</w:t>
      </w:r>
      <w:r>
        <w:rPr>
          <w:rFonts w:ascii="宋体" w:hAnsi="宋体" w:eastAsia="宋体" w:cs="宋体"/>
          <w:sz w:val="24"/>
          <w:szCs w:val="24"/>
        </w:rPr>
        <w:t>和</w:t>
      </w:r>
      <w:r>
        <w:rPr>
          <w:rFonts w:hint="eastAsia" w:ascii="宋体" w:hAnsi="宋体" w:cs="宋体"/>
          <w:sz w:val="24"/>
          <w:szCs w:val="24"/>
          <w:lang w:val="en-US" w:eastAsia="zh-CN"/>
        </w:rPr>
        <w:t>避障减速</w:t>
      </w:r>
      <w:r>
        <w:rPr>
          <w:rFonts w:ascii="宋体" w:hAnsi="宋体" w:eastAsia="宋体" w:cs="宋体"/>
          <w:sz w:val="24"/>
          <w:szCs w:val="24"/>
        </w:rPr>
        <w:t>，确保智能小车能够在最短时间内稳定完成赛程</w:t>
      </w:r>
      <w:r>
        <w:rPr>
          <w:rFonts w:hint="eastAsia" w:ascii="宋体" w:hAnsi="宋体" w:cs="宋体"/>
          <w:sz w:val="24"/>
          <w:szCs w:val="24"/>
          <w:lang w:eastAsia="zh-CN"/>
        </w:rPr>
        <w:t>。</w:t>
      </w:r>
    </w:p>
    <w:p w14:paraId="06ACA160">
      <w:pPr>
        <w:bidi w:val="0"/>
        <w:rPr>
          <w:rFonts w:hint="eastAsia" w:ascii="宋体" w:hAnsi="宋体" w:cs="宋体"/>
          <w:sz w:val="24"/>
          <w:szCs w:val="24"/>
          <w:lang w:eastAsia="zh-CN"/>
        </w:rPr>
      </w:pPr>
      <w:r>
        <w:rPr>
          <w:rFonts w:hint="eastAsia" w:ascii="宋体" w:hAnsi="宋体" w:cs="宋体"/>
          <w:sz w:val="24"/>
          <w:szCs w:val="24"/>
          <w:lang w:eastAsia="zh-CN"/>
        </w:rPr>
        <w:t>在</w:t>
      </w:r>
      <w:r>
        <w:rPr>
          <w:rFonts w:hint="eastAsia" w:ascii="宋体" w:hAnsi="宋体" w:cs="宋体"/>
          <w:sz w:val="24"/>
          <w:szCs w:val="24"/>
          <w:lang w:val="en-US" w:eastAsia="zh-CN"/>
        </w:rPr>
        <w:t>小车调试</w:t>
      </w:r>
      <w:r>
        <w:rPr>
          <w:rFonts w:hint="eastAsia" w:ascii="宋体" w:hAnsi="宋体" w:cs="宋体"/>
          <w:sz w:val="24"/>
          <w:szCs w:val="24"/>
          <w:lang w:eastAsia="zh-CN"/>
        </w:rPr>
        <w:t>过程中，我们的团队付出了巨大的努力。从最初的方案设计到最终的测试优化，每一步都凝聚着团队成员的智慧与汗水。我们经常加班加点，甚至通宵工作，以确保每一个细节都能达到最佳效果。面对技术难题，团队成员积极讨论、反复试验，不断调整和优化方案。在调试过程中，我们无数次地分析数据、修改程序，力求每一处代码都能发挥出最优的性能。正是这种不懈的努力和团队协作精神，最终使得智能小车在比赛中展现出卓越的性能，能够在复杂的路况下稳定、高效地完成任务。这段经历不仅锻炼了我们的技术能力，也让我们深刻体会到团队合作和坚持不懈的重要性。</w:t>
      </w:r>
    </w:p>
    <w:p w14:paraId="2ABDE377">
      <w:pPr>
        <w:pStyle w:val="15"/>
        <w:bidi w:val="0"/>
        <w:rPr>
          <w:rFonts w:hint="eastAsia"/>
          <w:lang w:val="en-US" w:eastAsia="zh-CN"/>
        </w:rPr>
      </w:pPr>
    </w:p>
    <w:p w14:paraId="02BE2E4D">
      <w:pPr>
        <w:pStyle w:val="15"/>
        <w:bidi w:val="0"/>
        <w:rPr>
          <w:rFonts w:hint="eastAsia"/>
          <w:lang w:val="en-US" w:eastAsia="zh-CN"/>
        </w:rPr>
      </w:pPr>
    </w:p>
    <w:p w14:paraId="6774B9A2">
      <w:pPr>
        <w:pStyle w:val="15"/>
        <w:bidi w:val="0"/>
        <w:rPr>
          <w:rFonts w:hint="eastAsia"/>
          <w:lang w:val="en-US" w:eastAsia="zh-CN"/>
        </w:rPr>
      </w:pPr>
    </w:p>
    <w:p w14:paraId="2AB1793A">
      <w:pPr>
        <w:pStyle w:val="15"/>
        <w:bidi w:val="0"/>
        <w:rPr>
          <w:rFonts w:hint="eastAsia"/>
          <w:lang w:val="en-US" w:eastAsia="zh-CN"/>
        </w:rPr>
      </w:pPr>
    </w:p>
    <w:p w14:paraId="1852843D">
      <w:pPr>
        <w:pStyle w:val="15"/>
        <w:bidi w:val="0"/>
        <w:rPr>
          <w:rFonts w:hint="eastAsia"/>
          <w:lang w:val="en-US" w:eastAsia="zh-CN"/>
        </w:rPr>
      </w:pPr>
    </w:p>
    <w:p w14:paraId="3C0432B2">
      <w:pPr>
        <w:pStyle w:val="15"/>
        <w:bidi w:val="0"/>
        <w:rPr>
          <w:rFonts w:hint="eastAsia"/>
          <w:lang w:val="en-US" w:eastAsia="zh-CN"/>
        </w:rPr>
        <w:sectPr>
          <w:headerReference r:id="rId34" w:type="default"/>
          <w:pgSz w:w="11906" w:h="16838"/>
          <w:pgMar w:top="2268" w:right="1814" w:bottom="1814" w:left="1814" w:header="1587" w:footer="1304" w:gutter="0"/>
          <w:pgNumType w:fmt="decimal"/>
          <w:cols w:space="425" w:num="1"/>
          <w:titlePg/>
          <w:docGrid w:type="lines" w:linePitch="312" w:charSpace="0"/>
        </w:sectPr>
      </w:pPr>
    </w:p>
    <w:p w14:paraId="35223D84">
      <w:pPr>
        <w:pStyle w:val="15"/>
        <w:bidi w:val="0"/>
        <w:outlineLvl w:val="0"/>
        <w:rPr>
          <w:rFonts w:hint="eastAsia"/>
          <w:lang w:val="en-US" w:eastAsia="zh-CN"/>
        </w:rPr>
      </w:pPr>
      <w:bookmarkStart w:id="23" w:name="_Toc29579"/>
      <w:r>
        <w:rPr>
          <w:rFonts w:hint="eastAsia"/>
          <w:lang w:val="en-US" w:eastAsia="zh-CN"/>
        </w:rPr>
        <w:t>参考文献</w:t>
      </w:r>
      <w:bookmarkEnd w:id="23"/>
    </w:p>
    <w:p w14:paraId="4D0A306E">
      <w:pPr>
        <w:bidi w:val="0"/>
      </w:pPr>
      <w:r>
        <w:rPr>
          <w:rFonts w:hint="eastAsia"/>
          <w:lang w:val="en-US" w:eastAsia="zh-CN"/>
        </w:rPr>
        <w:t>[1]</w:t>
      </w:r>
      <w:r>
        <w:t xml:space="preserve">邵贝贝．单片机嵌入式应用的在线开发方法 [M]．北京．清华大学出版社．2004. </w:t>
      </w:r>
    </w:p>
    <w:p w14:paraId="54F75B75">
      <w:pPr>
        <w:bidi w:val="0"/>
      </w:pPr>
      <w:r>
        <w:rPr>
          <w:rFonts w:hint="eastAsia"/>
          <w:lang w:val="en-US" w:eastAsia="zh-CN"/>
        </w:rPr>
        <w:t>[2]</w:t>
      </w:r>
      <w:r>
        <w:t>王晓明．电动机的单片机控制 [M] ．北京：北京航空航天大学出版社. 2002.</w:t>
      </w:r>
    </w:p>
    <w:p w14:paraId="357FE6B7">
      <w:pPr>
        <w:bidi w:val="0"/>
      </w:pPr>
      <w:r>
        <w:rPr>
          <w:rFonts w:hint="eastAsia"/>
          <w:lang w:val="en-US" w:eastAsia="zh-CN"/>
        </w:rPr>
        <w:t>[3]</w:t>
      </w:r>
      <w:r>
        <w:t xml:space="preserve"> 卓晴，黄开胜，邵贝贝．学做智能车</w:t>
      </w:r>
      <w:r>
        <w:rPr>
          <w:rFonts w:hint="eastAsia"/>
        </w:rPr>
        <w:t xml:space="preserve"> </w:t>
      </w:r>
      <w:r>
        <w:t>[M]．北京：北京航空航天大学出版社．2007.</w:t>
      </w:r>
    </w:p>
    <w:p w14:paraId="29E6A861">
      <w:pPr>
        <w:bidi w:val="0"/>
        <w:rPr>
          <w:rFonts w:hint="eastAsia"/>
          <w:lang w:val="en-US" w:eastAsia="zh-CN"/>
        </w:rPr>
      </w:pPr>
      <w:r>
        <w:rPr>
          <w:rFonts w:hint="eastAsia"/>
          <w:lang w:val="en-US" w:eastAsia="zh-CN"/>
        </w:rPr>
        <w:t>[4]童诗白，华成英．模拟电子技术基础 [M] ．北京: 高等教育出版社，2001.</w:t>
      </w:r>
    </w:p>
    <w:p w14:paraId="6E3444A1">
      <w:pPr>
        <w:bidi w:val="0"/>
        <w:rPr>
          <w:rFonts w:hint="eastAsia"/>
          <w:lang w:val="en-US" w:eastAsia="zh-CN"/>
        </w:rPr>
      </w:pPr>
      <w:r>
        <w:rPr>
          <w:rFonts w:hint="eastAsia"/>
          <w:lang w:val="en-US" w:eastAsia="zh-CN"/>
        </w:rPr>
        <w:t xml:space="preserve">[5]阎石．数字电子技术基础 [M] ．北京: 高等教育出版社，2000. </w:t>
      </w:r>
    </w:p>
    <w:p w14:paraId="15B4ED19">
      <w:pPr>
        <w:bidi w:val="0"/>
        <w:rPr>
          <w:rFonts w:hint="eastAsia"/>
          <w:lang w:val="en-US" w:eastAsia="zh-CN"/>
        </w:rPr>
      </w:pPr>
      <w:r>
        <w:rPr>
          <w:rFonts w:hint="eastAsia"/>
          <w:lang w:val="en-US" w:eastAsia="zh-CN"/>
        </w:rPr>
        <w:t xml:space="preserve">[6]卓晴，黄开胜，邵贝贝．学做智能车：挑战“飞思卡尔”杯．北京：北京航空航天大学出版社，2007 年. </w:t>
      </w:r>
    </w:p>
    <w:p w14:paraId="1992C250">
      <w:pPr>
        <w:bidi w:val="0"/>
        <w:rPr>
          <w:rFonts w:hint="eastAsia"/>
          <w:lang w:val="en-US" w:eastAsia="zh-CN"/>
        </w:rPr>
      </w:pPr>
      <w:r>
        <w:rPr>
          <w:rFonts w:hint="eastAsia"/>
          <w:lang w:val="en-US" w:eastAsia="zh-CN"/>
        </w:rPr>
        <w:t>[7]李太福．基于在线参数自整定的模糊 PID 伺服控制系统[J] ．交流伺服系统，2005，4：203～215．</w:t>
      </w:r>
    </w:p>
    <w:p w14:paraId="12C3F997">
      <w:pPr>
        <w:bidi w:val="0"/>
        <w:rPr>
          <w:rFonts w:hint="eastAsia"/>
          <w:lang w:val="en-US" w:eastAsia="zh-CN"/>
        </w:rPr>
      </w:pPr>
      <w:r>
        <w:rPr>
          <w:rFonts w:hint="eastAsia"/>
          <w:lang w:val="en-US" w:eastAsia="zh-CN"/>
        </w:rPr>
        <w:t>[8]张文春．汽车理论 [M]．北京．机械工业出版社．2005.</w:t>
      </w:r>
    </w:p>
    <w:p w14:paraId="34FCCE77">
      <w:pPr>
        <w:bidi w:val="0"/>
        <w:rPr>
          <w:rFonts w:hint="default"/>
          <w:lang w:val="en-US" w:eastAsia="zh-CN"/>
        </w:rPr>
      </w:pPr>
      <w:r>
        <w:rPr>
          <w:rFonts w:hint="eastAsia"/>
          <w:lang w:val="en-US" w:eastAsia="zh-CN"/>
        </w:rPr>
        <w:t>[9]</w:t>
      </w:r>
      <w:r>
        <w:rPr>
          <w:rFonts w:hint="eastAsia"/>
        </w:rPr>
        <w:t xml:space="preserve">潘新民, 王燕芳. 微型计算机控制技术. 北京, 高等教育出版社, 2001 </w:t>
      </w:r>
    </w:p>
    <w:p w14:paraId="5AFDD6D0">
      <w:pPr>
        <w:pStyle w:val="15"/>
        <w:bidi w:val="0"/>
        <w:rPr>
          <w:rFonts w:hint="eastAsia"/>
          <w:lang w:val="en-US" w:eastAsia="zh-CN"/>
        </w:rPr>
      </w:pPr>
    </w:p>
    <w:p w14:paraId="5AD295B2">
      <w:pPr>
        <w:pStyle w:val="15"/>
        <w:bidi w:val="0"/>
        <w:rPr>
          <w:rFonts w:hint="eastAsia"/>
          <w:lang w:val="en-US" w:eastAsia="zh-CN"/>
        </w:rPr>
      </w:pPr>
    </w:p>
    <w:p w14:paraId="4AFF9A7C">
      <w:pPr>
        <w:pStyle w:val="15"/>
        <w:bidi w:val="0"/>
        <w:rPr>
          <w:rFonts w:hint="eastAsia"/>
          <w:lang w:val="en-US" w:eastAsia="zh-CN"/>
        </w:rPr>
      </w:pPr>
    </w:p>
    <w:p w14:paraId="6EE3B24C">
      <w:pPr>
        <w:pStyle w:val="15"/>
        <w:bidi w:val="0"/>
        <w:rPr>
          <w:rFonts w:hint="eastAsia"/>
          <w:lang w:val="en-US" w:eastAsia="zh-CN"/>
        </w:rPr>
      </w:pPr>
    </w:p>
    <w:p w14:paraId="6FFF49C5">
      <w:pPr>
        <w:pStyle w:val="15"/>
        <w:bidi w:val="0"/>
        <w:rPr>
          <w:rFonts w:hint="eastAsia"/>
          <w:lang w:val="en-US" w:eastAsia="zh-CN"/>
        </w:rPr>
      </w:pPr>
    </w:p>
    <w:p w14:paraId="500537AD">
      <w:pPr>
        <w:pStyle w:val="15"/>
        <w:bidi w:val="0"/>
        <w:rPr>
          <w:rFonts w:hint="eastAsia"/>
          <w:lang w:val="en-US" w:eastAsia="zh-CN"/>
        </w:rPr>
      </w:pPr>
    </w:p>
    <w:p w14:paraId="6335D4E9">
      <w:pPr>
        <w:pStyle w:val="15"/>
        <w:bidi w:val="0"/>
        <w:rPr>
          <w:rFonts w:hint="eastAsia"/>
          <w:lang w:val="en-US" w:eastAsia="zh-CN"/>
        </w:rPr>
      </w:pPr>
    </w:p>
    <w:p w14:paraId="2A95C9D8">
      <w:pPr>
        <w:pStyle w:val="15"/>
        <w:bidi w:val="0"/>
        <w:rPr>
          <w:rFonts w:hint="eastAsia"/>
          <w:lang w:val="en-US" w:eastAsia="zh-CN"/>
        </w:rPr>
        <w:sectPr>
          <w:headerReference r:id="rId35" w:type="default"/>
          <w:pgSz w:w="11906" w:h="16838"/>
          <w:pgMar w:top="2268" w:right="1814" w:bottom="1814" w:left="1814" w:header="1587" w:footer="1304" w:gutter="0"/>
          <w:pgNumType w:fmt="decimal"/>
          <w:cols w:space="425" w:num="1"/>
          <w:titlePg/>
          <w:docGrid w:type="lines" w:linePitch="312" w:charSpace="0"/>
        </w:sectPr>
      </w:pPr>
    </w:p>
    <w:p w14:paraId="15328A33">
      <w:pPr>
        <w:pStyle w:val="15"/>
        <w:bidi w:val="0"/>
        <w:rPr>
          <w:rFonts w:hint="eastAsia"/>
          <w:lang w:val="en-US" w:eastAsia="zh-CN"/>
        </w:rPr>
      </w:pPr>
    </w:p>
    <w:p w14:paraId="34AE09A4">
      <w:pPr>
        <w:pStyle w:val="15"/>
        <w:bidi w:val="0"/>
        <w:rPr>
          <w:rFonts w:hint="eastAsia"/>
          <w:lang w:val="en-US" w:eastAsia="zh-CN"/>
        </w:rPr>
      </w:pPr>
    </w:p>
    <w:p w14:paraId="1EDA4608">
      <w:pPr>
        <w:pStyle w:val="15"/>
        <w:bidi w:val="0"/>
        <w:outlineLvl w:val="0"/>
        <w:rPr>
          <w:rFonts w:hint="eastAsia"/>
          <w:lang w:val="en-US" w:eastAsia="zh-CN"/>
        </w:rPr>
      </w:pPr>
      <w:bookmarkStart w:id="24" w:name="_Toc24208"/>
      <w:r>
        <w:rPr>
          <w:rFonts w:hint="eastAsia"/>
          <w:lang w:val="en-US" w:eastAsia="zh-CN"/>
        </w:rPr>
        <w:t>附录</w:t>
      </w:r>
      <w:bookmarkEnd w:id="24"/>
    </w:p>
    <w:p w14:paraId="015B40ED">
      <w:pPr>
        <w:pStyle w:val="16"/>
        <w:bidi w:val="0"/>
        <w:outlineLvl w:val="1"/>
        <w:rPr>
          <w:rFonts w:hint="default"/>
          <w:lang w:val="en-US" w:eastAsia="zh-CN"/>
        </w:rPr>
      </w:pPr>
      <w:r>
        <w:rPr>
          <w:rFonts w:hint="eastAsia"/>
          <w:lang w:val="en-US" w:eastAsia="zh-CN"/>
        </w:rPr>
        <w:t>部分代码：</w:t>
      </w:r>
    </w:p>
    <w:p w14:paraId="221ED766">
      <w:pPr>
        <w:bidi w:val="0"/>
        <w:rPr>
          <w:rFonts w:hint="default"/>
          <w:lang w:val="en-US" w:eastAsia="zh-CN"/>
        </w:rPr>
      </w:pPr>
      <w:r>
        <w:rPr>
          <w:rFonts w:hint="default"/>
          <w:lang w:val="en-US" w:eastAsia="zh-CN"/>
        </w:rPr>
        <w:t>#include "headfile.h"</w:t>
      </w:r>
    </w:p>
    <w:p w14:paraId="7B91FC81">
      <w:pPr>
        <w:bidi w:val="0"/>
        <w:rPr>
          <w:rFonts w:hint="default"/>
          <w:lang w:val="en-US" w:eastAsia="zh-CN"/>
        </w:rPr>
      </w:pPr>
      <w:r>
        <w:rPr>
          <w:rFonts w:hint="default"/>
          <w:lang w:val="en-US" w:eastAsia="zh-CN"/>
        </w:rPr>
        <w:t>void main()</w:t>
      </w:r>
    </w:p>
    <w:p w14:paraId="73D12977">
      <w:pPr>
        <w:bidi w:val="0"/>
        <w:rPr>
          <w:rFonts w:hint="default"/>
          <w:lang w:val="en-US" w:eastAsia="zh-CN"/>
        </w:rPr>
      </w:pPr>
      <w:r>
        <w:rPr>
          <w:rFonts w:hint="default"/>
          <w:lang w:val="en-US" w:eastAsia="zh-CN"/>
        </w:rPr>
        <w:t>{</w:t>
      </w:r>
    </w:p>
    <w:p w14:paraId="5934042C">
      <w:pPr>
        <w:bidi w:val="0"/>
        <w:rPr>
          <w:rFonts w:hint="default"/>
          <w:lang w:val="en-US" w:eastAsia="zh-CN"/>
        </w:rPr>
      </w:pPr>
      <w:r>
        <w:rPr>
          <w:rFonts w:hint="default"/>
          <w:lang w:val="en-US" w:eastAsia="zh-CN"/>
        </w:rPr>
        <w:tab/>
      </w:r>
      <w:r>
        <w:rPr>
          <w:rFonts w:hint="default"/>
          <w:lang w:val="en-US" w:eastAsia="zh-CN"/>
        </w:rPr>
        <w:t>WTST=0;                //设置为0的时候处理速度最快</w:t>
      </w:r>
    </w:p>
    <w:p w14:paraId="5672A830">
      <w:pPr>
        <w:bidi w:val="0"/>
        <w:rPr>
          <w:rFonts w:hint="default"/>
          <w:lang w:val="en-US" w:eastAsia="zh-CN"/>
        </w:rPr>
      </w:pPr>
      <w:r>
        <w:rPr>
          <w:rFonts w:hint="default"/>
          <w:lang w:val="en-US" w:eastAsia="zh-CN"/>
        </w:rPr>
        <w:tab/>
      </w:r>
      <w:r>
        <w:rPr>
          <w:rFonts w:hint="default"/>
          <w:lang w:val="en-US" w:eastAsia="zh-CN"/>
        </w:rPr>
        <w:t>DisableGlobalIRQ();    //禁止全局中断</w:t>
      </w:r>
    </w:p>
    <w:p w14:paraId="24A9715E">
      <w:pPr>
        <w:bidi w:val="0"/>
        <w:rPr>
          <w:rFonts w:hint="default"/>
          <w:lang w:val="en-US" w:eastAsia="zh-CN"/>
        </w:rPr>
      </w:pPr>
      <w:r>
        <w:rPr>
          <w:rFonts w:hint="default"/>
          <w:lang w:val="en-US" w:eastAsia="zh-CN"/>
        </w:rPr>
        <w:tab/>
      </w:r>
      <w:r>
        <w:rPr>
          <w:rFonts w:hint="default"/>
          <w:lang w:val="en-US" w:eastAsia="zh-CN"/>
        </w:rPr>
        <w:t>board_init();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初始化寄存器,勿删除此句代码。</w:t>
      </w:r>
    </w:p>
    <w:p w14:paraId="2C0B4392">
      <w:pPr>
        <w:bidi w:val="0"/>
        <w:rPr>
          <w:rFonts w:hint="default"/>
          <w:lang w:val="en-US" w:eastAsia="zh-CN"/>
        </w:rPr>
      </w:pPr>
      <w:r>
        <w:rPr>
          <w:rFonts w:hint="default"/>
          <w:lang w:val="en-US" w:eastAsia="zh-CN"/>
        </w:rPr>
        <w:tab/>
      </w:r>
      <w:r>
        <w:rPr>
          <w:rFonts w:hint="default"/>
          <w:lang w:val="en-US" w:eastAsia="zh-CN"/>
        </w:rPr>
        <w:t>All_Init();</w:t>
      </w:r>
    </w:p>
    <w:p w14:paraId="7D4605D5">
      <w:pPr>
        <w:bidi w:val="0"/>
        <w:rPr>
          <w:rFonts w:hint="default"/>
          <w:lang w:val="en-US" w:eastAsia="zh-CN"/>
        </w:rPr>
      </w:pPr>
      <w:r>
        <w:rPr>
          <w:rFonts w:hint="default"/>
          <w:lang w:val="en-US" w:eastAsia="zh-CN"/>
        </w:rPr>
        <w:tab/>
      </w:r>
      <w:r>
        <w:rPr>
          <w:rFonts w:hint="default"/>
          <w:lang w:val="en-US" w:eastAsia="zh-CN"/>
        </w:rPr>
        <w:t>pit_timer_ms(TIM_4,1);</w:t>
      </w:r>
    </w:p>
    <w:p w14:paraId="62B7E239">
      <w:pPr>
        <w:bidi w:val="0"/>
        <w:rPr>
          <w:rFonts w:hint="default"/>
          <w:lang w:val="en-US" w:eastAsia="zh-CN"/>
        </w:rPr>
      </w:pPr>
      <w:r>
        <w:rPr>
          <w:rFonts w:hint="default"/>
          <w:lang w:val="en-US" w:eastAsia="zh-CN"/>
        </w:rPr>
        <w:tab/>
      </w:r>
      <w:r>
        <w:rPr>
          <w:rFonts w:hint="default"/>
          <w:lang w:val="en-US" w:eastAsia="zh-CN"/>
        </w:rPr>
        <w:t>EnableGlobalIRQ();    //允许全局中断</w:t>
      </w:r>
    </w:p>
    <w:p w14:paraId="73DB438D">
      <w:pPr>
        <w:bidi w:val="0"/>
        <w:rPr>
          <w:rFonts w:hint="default"/>
          <w:lang w:val="en-US" w:eastAsia="zh-CN"/>
        </w:rPr>
      </w:pPr>
      <w:r>
        <w:rPr>
          <w:rFonts w:hint="default"/>
          <w:lang w:val="en-US" w:eastAsia="zh-CN"/>
        </w:rPr>
        <w:t xml:space="preserve">  while(1)</w:t>
      </w:r>
    </w:p>
    <w:p w14:paraId="6A2BA75A">
      <w:pPr>
        <w:bidi w:val="0"/>
        <w:rPr>
          <w:rFonts w:hint="default"/>
          <w:lang w:val="en-US" w:eastAsia="zh-CN"/>
        </w:rPr>
      </w:pPr>
      <w:r>
        <w:rPr>
          <w:rFonts w:hint="default"/>
          <w:lang w:val="en-US" w:eastAsia="zh-CN"/>
        </w:rPr>
        <w:tab/>
      </w:r>
      <w:r>
        <w:rPr>
          <w:rFonts w:hint="default"/>
          <w:lang w:val="en-US" w:eastAsia="zh-CN"/>
        </w:rPr>
        <w:t>{</w:t>
      </w:r>
    </w:p>
    <w:p w14:paraId="5C2087EC">
      <w:pPr>
        <w:bidi w:val="0"/>
        <w:rPr>
          <w:rFonts w:hint="default"/>
          <w:lang w:val="en-US" w:eastAsia="zh-CN"/>
        </w:rPr>
      </w:pPr>
      <w:r>
        <w:rPr>
          <w:rFonts w:hint="default"/>
          <w:lang w:val="en-US" w:eastAsia="zh-CN"/>
        </w:rPr>
        <w:t>//</w:t>
      </w:r>
      <w:r>
        <w:rPr>
          <w:rFonts w:hint="default"/>
          <w:lang w:val="en-US" w:eastAsia="zh-CN"/>
        </w:rPr>
        <w:tab/>
      </w:r>
      <w:r>
        <w:rPr>
          <w:rFonts w:hint="default"/>
          <w:lang w:val="en-US" w:eastAsia="zh-CN"/>
        </w:rPr>
        <w:tab/>
      </w:r>
      <w:r>
        <w:rPr>
          <w:rFonts w:hint="default"/>
          <w:lang w:val="en-US" w:eastAsia="zh-CN"/>
        </w:rPr>
        <w:t xml:space="preserve">dl1b_get_distance(); </w:t>
      </w:r>
    </w:p>
    <w:p w14:paraId="1BA579B7">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dianchi_jc();</w:t>
      </w:r>
    </w:p>
    <w:p w14:paraId="53A260B1">
      <w:pPr>
        <w:bidi w:val="0"/>
        <w:rPr>
          <w:rFonts w:hint="default"/>
          <w:lang w:val="en-US" w:eastAsia="zh-CN"/>
        </w:rPr>
      </w:pPr>
      <w:r>
        <w:rPr>
          <w:rFonts w:hint="default"/>
          <w:lang w:val="en-US" w:eastAsia="zh-CN"/>
        </w:rPr>
        <w:t>//</w:t>
      </w:r>
      <w:r>
        <w:rPr>
          <w:rFonts w:hint="default"/>
          <w:lang w:val="en-US" w:eastAsia="zh-CN"/>
        </w:rPr>
        <w:tab/>
      </w:r>
      <w:r>
        <w:rPr>
          <w:rFonts w:hint="default"/>
          <w:lang w:val="en-US" w:eastAsia="zh-CN"/>
        </w:rPr>
        <w:tab/>
      </w:r>
      <w:r>
        <w:rPr>
          <w:rFonts w:hint="default"/>
          <w:lang w:val="en-US" w:eastAsia="zh-CN"/>
        </w:rPr>
        <w:t>Cotrl_pwm(2000,2000);</w:t>
      </w:r>
    </w:p>
    <w:p w14:paraId="43989D48">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Uart_Sendnum(dl1b_distance_mm,cricle_jf_flag11,yuansu_flag,cricle_flag1[1],speed_ctrl_flag,Icm_Value);</w:t>
      </w:r>
    </w:p>
    <w:p w14:paraId="292A41E5">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if(boma==0)</w:t>
      </w:r>
    </w:p>
    <w:p w14:paraId="0C06F502">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1651D5F6">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Dianci_Num();              //电磁数据采集</w:t>
      </w:r>
    </w:p>
    <w:p w14:paraId="772E82DB">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Dianci_Guiyi();            //电磁归一化处理</w:t>
      </w:r>
    </w:p>
    <w:p w14:paraId="01F83581">
      <w:pPr>
        <w:bidi w:val="0"/>
        <w:rPr>
          <w:rFonts w:hint="default"/>
          <w:lang w:val="en-US" w:eastAsia="zh-CN"/>
        </w:rPr>
      </w:pPr>
      <w:r>
        <w:rPr>
          <w:rFonts w:hint="default"/>
          <w:lang w:val="en-US" w:eastAsia="zh-CN"/>
        </w:rPr>
        <w: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isp_xshi();</w:t>
      </w:r>
    </w:p>
    <w:p w14:paraId="30E12E75">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dianci_eprom();</w:t>
      </w:r>
    </w:p>
    <w:p w14:paraId="3C24752E">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22114FC5">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else if(boma==1&amp;&amp;lp_jishu_flag!=2)</w:t>
      </w:r>
    </w:p>
    <w:p w14:paraId="5633F71A">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32D19337">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ips114_clear(YELLOW);</w:t>
      </w:r>
    </w:p>
    <w:p w14:paraId="5C372248">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30669713">
      <w:pPr>
        <w:bidi w:val="0"/>
        <w:rPr>
          <w:rFonts w:hint="default"/>
          <w:lang w:val="en-US" w:eastAsia="zh-CN"/>
        </w:rPr>
      </w:pPr>
      <w:r>
        <w:rPr>
          <w:rFonts w:hint="default"/>
          <w:lang w:val="en-US" w:eastAsia="zh-CN"/>
        </w:rPr>
        <w:t>//</w:t>
      </w:r>
      <w:r>
        <w:rPr>
          <w:rFonts w:hint="default"/>
          <w:lang w:val="en-US" w:eastAsia="zh-CN"/>
        </w:rPr>
        <w:tab/>
      </w:r>
      <w:r>
        <w:rPr>
          <w:rFonts w:hint="default"/>
          <w:lang w:val="en-US" w:eastAsia="zh-CN"/>
        </w:rPr>
        <w:tab/>
      </w:r>
      <w:r>
        <w:rPr>
          <w:rFonts w:hint="default"/>
          <w:lang w:val="en-US" w:eastAsia="zh-CN"/>
        </w:rPr>
        <w:t>isp_xshi();</w:t>
      </w:r>
    </w:p>
    <w:p w14:paraId="1B6C5E4A">
      <w:pPr>
        <w:bidi w:val="0"/>
        <w:rPr>
          <w:rFonts w:hint="default"/>
          <w:lang w:val="en-US" w:eastAsia="zh-CN"/>
        </w:rPr>
      </w:pPr>
      <w:r>
        <w:rPr>
          <w:rFonts w:hint="default"/>
          <w:lang w:val="en-US" w:eastAsia="zh-CN"/>
        </w:rPr>
        <w:t>//</w:t>
      </w:r>
      <w:r>
        <w:rPr>
          <w:rFonts w:hint="default"/>
          <w:lang w:val="en-US" w:eastAsia="zh-CN"/>
        </w:rPr>
        <w:tab/>
      </w:r>
      <w:r>
        <w:rPr>
          <w:rFonts w:hint="default"/>
          <w:lang w:val="en-US" w:eastAsia="zh-CN"/>
        </w:rPr>
        <w:tab/>
      </w:r>
      <w:r>
        <w:rPr>
          <w:rFonts w:hint="default"/>
          <w:lang w:val="en-US" w:eastAsia="zh-CN"/>
        </w:rPr>
        <w:t>ips114_showfloat(0,0,yuansu_flag,3,4);</w:t>
      </w:r>
    </w:p>
    <w:p w14:paraId="4372E4AA">
      <w:pPr>
        <w:bidi w:val="0"/>
        <w:rPr>
          <w:rFonts w:hint="default"/>
          <w:lang w:val="en-US" w:eastAsia="zh-CN"/>
        </w:rPr>
      </w:pPr>
      <w:r>
        <w:rPr>
          <w:rFonts w:hint="default"/>
          <w:lang w:val="en-US" w:eastAsia="zh-CN"/>
        </w:rPr>
        <w:t>//</w:t>
      </w:r>
      <w:r>
        <w:rPr>
          <w:rFonts w:hint="default"/>
          <w:lang w:val="en-US" w:eastAsia="zh-CN"/>
        </w:rPr>
        <w:tab/>
      </w:r>
      <w:r>
        <w:rPr>
          <w:rFonts w:hint="default"/>
          <w:lang w:val="en-US" w:eastAsia="zh-CN"/>
        </w:rPr>
        <w:tab/>
      </w:r>
      <w:r>
        <w:rPr>
          <w:rFonts w:hint="default"/>
          <w:lang w:val="en-US" w:eastAsia="zh-CN"/>
        </w:rPr>
        <w:t>ips114_showfloat(0,1,Angle_Target,3,4);</w:t>
      </w:r>
    </w:p>
    <w:p w14:paraId="2FC854DF">
      <w:pPr>
        <w:bidi w:val="0"/>
        <w:rPr>
          <w:rFonts w:hint="default"/>
          <w:lang w:val="en-US" w:eastAsia="zh-CN"/>
        </w:rPr>
      </w:pPr>
      <w:r>
        <w:rPr>
          <w:rFonts w:hint="default"/>
          <w:lang w:val="en-US" w:eastAsia="zh-CN"/>
        </w:rPr>
        <w:t>//</w:t>
      </w:r>
      <w:r>
        <w:rPr>
          <w:rFonts w:hint="default"/>
          <w:lang w:val="en-US" w:eastAsia="zh-CN"/>
        </w:rPr>
        <w:tab/>
      </w:r>
      <w:r>
        <w:rPr>
          <w:rFonts w:hint="default"/>
          <w:lang w:val="en-US" w:eastAsia="zh-CN"/>
        </w:rPr>
        <w:tab/>
      </w:r>
      <w:r>
        <w:rPr>
          <w:rFonts w:hint="default"/>
          <w:lang w:val="en-US" w:eastAsia="zh-CN"/>
        </w:rPr>
        <w:t>ips114_showfloat(0,2,dl1b_distance_mm,5,2);</w:t>
      </w:r>
    </w:p>
    <w:p w14:paraId="4B4912A0">
      <w:pPr>
        <w:bidi w:val="0"/>
        <w:rPr>
          <w:rFonts w:hint="default"/>
          <w:lang w:val="en-US" w:eastAsia="zh-CN"/>
        </w:rPr>
      </w:pPr>
      <w:r>
        <w:rPr>
          <w:rFonts w:hint="default"/>
          <w:lang w:val="en-US" w:eastAsia="zh-CN"/>
        </w:rPr>
        <w:t>//</w:t>
      </w:r>
      <w:r>
        <w:rPr>
          <w:rFonts w:hint="default"/>
          <w:lang w:val="en-US" w:eastAsia="zh-CN"/>
        </w:rPr>
        <w:tab/>
      </w:r>
      <w:r>
        <w:rPr>
          <w:rFonts w:hint="default"/>
          <w:lang w:val="en-US" w:eastAsia="zh-CN"/>
        </w:rPr>
        <w:tab/>
      </w:r>
      <w:r>
        <w:rPr>
          <w:rFonts w:hint="default"/>
          <w:lang w:val="en-US" w:eastAsia="zh-CN"/>
        </w:rPr>
        <w:t>ips114_showuint8(80,3,bz_pd[0]);</w:t>
      </w:r>
    </w:p>
    <w:p w14:paraId="764471CA">
      <w:pPr>
        <w:bidi w:val="0"/>
        <w:rPr>
          <w:rFonts w:hint="default"/>
          <w:lang w:val="en-US" w:eastAsia="zh-CN"/>
        </w:rPr>
      </w:pPr>
      <w:r>
        <w:rPr>
          <w:rFonts w:hint="default"/>
          <w:lang w:val="en-US" w:eastAsia="zh-CN"/>
        </w:rPr>
        <w:t>//</w:t>
      </w:r>
      <w:r>
        <w:rPr>
          <w:rFonts w:hint="default"/>
          <w:lang w:val="en-US" w:eastAsia="zh-CN"/>
        </w:rPr>
        <w:tab/>
      </w:r>
      <w:r>
        <w:rPr>
          <w:rFonts w:hint="default"/>
          <w:lang w:val="en-US" w:eastAsia="zh-CN"/>
        </w:rPr>
        <w:tab/>
      </w:r>
      <w:r>
        <w:rPr>
          <w:rFonts w:hint="default"/>
          <w:lang w:val="en-US" w:eastAsia="zh-CN"/>
        </w:rPr>
        <w:t>ips114_showuint8(80,4,yuansu_flag);</w:t>
      </w:r>
    </w:p>
    <w:p w14:paraId="08096954">
      <w:pPr>
        <w:bidi w:val="0"/>
        <w:rPr>
          <w:rFonts w:hint="default"/>
          <w:lang w:val="en-US" w:eastAsia="zh-CN"/>
        </w:rPr>
      </w:pPr>
      <w:r>
        <w:rPr>
          <w:rFonts w:hint="default"/>
          <w:lang w:val="en-US" w:eastAsia="zh-CN"/>
        </w:rPr>
        <w:t>//</w:t>
      </w:r>
      <w:r>
        <w:rPr>
          <w:rFonts w:hint="default"/>
          <w:lang w:val="en-US" w:eastAsia="zh-CN"/>
        </w:rPr>
        <w:tab/>
      </w:r>
      <w:r>
        <w:rPr>
          <w:rFonts w:hint="default"/>
          <w:lang w:val="en-US" w:eastAsia="zh-CN"/>
        </w:rPr>
        <w:tab/>
      </w:r>
      <w:r>
        <w:rPr>
          <w:rFonts w:hint="default"/>
          <w:lang w:val="en-US" w:eastAsia="zh-CN"/>
        </w:rPr>
        <w:t>isp_xshi();</w:t>
      </w:r>
    </w:p>
    <w:p w14:paraId="0E7619CE">
      <w:pPr>
        <w:bidi w:val="0"/>
        <w:rPr>
          <w:rFonts w:hint="default"/>
          <w:lang w:val="en-US" w:eastAsia="zh-CN"/>
        </w:rPr>
      </w:pPr>
      <w:r>
        <w:rPr>
          <w:rFonts w:hint="default"/>
          <w:lang w:val="en-US" w:eastAsia="zh-CN"/>
        </w:rPr>
        <w:t xml:space="preserve">  }</w:t>
      </w:r>
    </w:p>
    <w:p w14:paraId="3E5E41EC">
      <w:pPr>
        <w:bidi w:val="0"/>
        <w:rPr>
          <w:rFonts w:hint="default"/>
          <w:lang w:val="en-US" w:eastAsia="zh-CN"/>
        </w:rPr>
      </w:pPr>
      <w:r>
        <w:rPr>
          <w:rFonts w:hint="default"/>
          <w:lang w:val="en-US" w:eastAsia="zh-CN"/>
        </w:rPr>
        <w:t>}</w:t>
      </w:r>
    </w:p>
    <w:p w14:paraId="4FCB7187">
      <w:pPr>
        <w:numPr>
          <w:ilvl w:val="0"/>
          <w:numId w:val="0"/>
        </w:numPr>
        <w:spacing w:after="148"/>
        <w:ind w:leftChars="200" w:firstLine="419" w:firstLineChars="0"/>
        <w:rPr>
          <w:rFonts w:hint="default" w:eastAsia="宋体"/>
          <w:lang w:val="en-US" w:eastAsia="zh-CN"/>
        </w:rPr>
      </w:pPr>
    </w:p>
    <w:p w14:paraId="7D32BD41">
      <w:pPr>
        <w:numPr>
          <w:ilvl w:val="0"/>
          <w:numId w:val="0"/>
        </w:numPr>
        <w:spacing w:after="148"/>
        <w:ind w:leftChars="200" w:firstLine="419" w:firstLineChars="0"/>
        <w:rPr>
          <w:rFonts w:hint="default"/>
          <w:lang w:val="en-US" w:eastAsia="zh-CN"/>
        </w:rPr>
      </w:pPr>
    </w:p>
    <w:p w14:paraId="77165EFA">
      <w:pPr>
        <w:numPr>
          <w:ilvl w:val="0"/>
          <w:numId w:val="0"/>
        </w:numPr>
        <w:spacing w:after="148"/>
        <w:ind w:leftChars="200" w:firstLine="419" w:firstLineChars="0"/>
        <w:rPr>
          <w:rFonts w:hint="default"/>
          <w:lang w:val="en-US" w:eastAsia="zh-CN"/>
        </w:rPr>
      </w:pPr>
      <w:r>
        <w:rPr>
          <w:rFonts w:hint="default"/>
          <w:lang w:val="en-US" w:eastAsia="zh-CN"/>
        </w:rPr>
        <w:t>//.........pid数据修改........//</w:t>
      </w:r>
    </w:p>
    <w:p w14:paraId="32EF9E74">
      <w:pPr>
        <w:numPr>
          <w:ilvl w:val="0"/>
          <w:numId w:val="0"/>
        </w:numPr>
        <w:spacing w:after="148"/>
        <w:ind w:leftChars="200" w:firstLine="419" w:firstLineChars="0"/>
        <w:rPr>
          <w:rFonts w:hint="default"/>
          <w:lang w:val="en-US" w:eastAsia="zh-CN"/>
        </w:rPr>
      </w:pPr>
      <w:r>
        <w:rPr>
          <w:rFonts w:hint="default"/>
          <w:lang w:val="en-US" w:eastAsia="zh-CN"/>
        </w:rPr>
        <w:t>void pid_cc_cg(void)</w:t>
      </w:r>
    </w:p>
    <w:p w14:paraId="1B34815D">
      <w:pPr>
        <w:numPr>
          <w:ilvl w:val="0"/>
          <w:numId w:val="0"/>
        </w:numPr>
        <w:spacing w:after="148"/>
        <w:ind w:leftChars="200" w:firstLine="419" w:firstLineChars="0"/>
        <w:rPr>
          <w:rFonts w:hint="default"/>
          <w:lang w:val="en-US" w:eastAsia="zh-CN"/>
        </w:rPr>
      </w:pPr>
      <w:r>
        <w:rPr>
          <w:rFonts w:hint="default"/>
          <w:lang w:val="en-US" w:eastAsia="zh-CN"/>
        </w:rPr>
        <w:t>{</w:t>
      </w:r>
    </w:p>
    <w:p w14:paraId="13733913">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if(key3==0)</w:t>
      </w:r>
    </w:p>
    <w:p w14:paraId="6BE917CF">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w:t>
      </w:r>
    </w:p>
    <w:p w14:paraId="0E75E16C">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while(key3==0);</w:t>
      </w:r>
    </w:p>
    <w:p w14:paraId="0E3F7D04">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state_flag++;</w:t>
      </w:r>
    </w:p>
    <w:p w14:paraId="2E46E12D">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if(state_flag&gt;3)</w:t>
      </w:r>
    </w:p>
    <w:p w14:paraId="393F2C31">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559EB289">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state_flag=0;</w:t>
      </w:r>
    </w:p>
    <w:p w14:paraId="4144B678">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33D52281">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w:t>
      </w:r>
    </w:p>
    <w:p w14:paraId="29205CC3">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 xml:space="preserve">if(state_flag==2)         //表明可以修改参数 </w:t>
      </w:r>
    </w:p>
    <w:p w14:paraId="4F3DD10F">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w:t>
      </w:r>
    </w:p>
    <w:p w14:paraId="01E42041">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switch (caidan_js)      //速度pid</w:t>
      </w:r>
    </w:p>
    <w:p w14:paraId="2B03631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2447A636">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case 4 :</w:t>
      </w:r>
    </w:p>
    <w:p w14:paraId="5416046D">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29100860">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switch (hs_flag)</w:t>
      </w:r>
    </w:p>
    <w:p w14:paraId="10171C7C">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4124C9F1">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case 0 :                    //speed_kp</w:t>
      </w:r>
    </w:p>
    <w:p w14:paraId="2913BB65">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1D530C68">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if(key1==0)</w:t>
      </w:r>
    </w:p>
    <w:p w14:paraId="5D7F03C5">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6A89B566">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 (key1==0);</w:t>
      </w:r>
    </w:p>
    <w:p w14:paraId="0C97B6BD">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pid_sj_cg[0]-=10;</w:t>
      </w:r>
    </w:p>
    <w:p w14:paraId="33C053FC">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0250FA42">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if(key2==0)</w:t>
      </w:r>
    </w:p>
    <w:p w14:paraId="75F381FE">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75D2E385">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while(key2==0);</w:t>
      </w:r>
    </w:p>
    <w:p w14:paraId="5D1D69DF">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pid_sj_cg[0]+=10;</w:t>
      </w:r>
    </w:p>
    <w:p w14:paraId="20F4607D">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66CAF853">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29438ACC">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14:paraId="5F925B91">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case 1 :                   //speed_ki</w:t>
      </w:r>
    </w:p>
    <w:p w14:paraId="1F046040">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33C108BD">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if(key1==0)</w:t>
      </w:r>
    </w:p>
    <w:p w14:paraId="4B59CC55">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6ED373BF">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 (key1==0);</w:t>
      </w:r>
    </w:p>
    <w:p w14:paraId="3DB953A7">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pid_sj_cg[1]-=2;</w:t>
      </w:r>
    </w:p>
    <w:p w14:paraId="4F6DB073">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2AA2B493">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if(key2==0)</w:t>
      </w:r>
    </w:p>
    <w:p w14:paraId="48D809EF">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27B54094">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while(key2==0);</w:t>
      </w:r>
    </w:p>
    <w:p w14:paraId="220A4F48">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pid_sj_cg[1]+=2;</w:t>
      </w:r>
    </w:p>
    <w:p w14:paraId="4757F386">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185361A8">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366F0FE0">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14:paraId="19ED3AC1">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case 2 :                  //speed_kd</w:t>
      </w:r>
    </w:p>
    <w:p w14:paraId="0552A134">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2016DA0D">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if(key1==0)</w:t>
      </w:r>
    </w:p>
    <w:p w14:paraId="11991A02">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3CED219F">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 (key1==0);</w:t>
      </w:r>
    </w:p>
    <w:p w14:paraId="7E6EA2A0">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pid_sj_cg[2]-=20;</w:t>
      </w:r>
    </w:p>
    <w:p w14:paraId="4D7EFC2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17F299F0">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if(key2==0)</w:t>
      </w:r>
    </w:p>
    <w:p w14:paraId="27843730">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0950317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while(key2==0);</w:t>
      </w:r>
    </w:p>
    <w:p w14:paraId="053D3720">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pid_sj_cg[2]+=20;</w:t>
      </w:r>
    </w:p>
    <w:p w14:paraId="23E090DE">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2A3A0A68">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394B6436">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14:paraId="11B3AA71">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case 3 :                 //speed_out_limit</w:t>
      </w:r>
    </w:p>
    <w:p w14:paraId="2D90762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7FC21AC6">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if(key1==0)</w:t>
      </w:r>
    </w:p>
    <w:p w14:paraId="64ACD561">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53AFD1E6">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 (key1==0);</w:t>
      </w:r>
    </w:p>
    <w:p w14:paraId="690AF45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pid_sj_cg[3]-=100;</w:t>
      </w:r>
    </w:p>
    <w:p w14:paraId="48CE1909">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5B765221">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if(key2==0)</w:t>
      </w:r>
    </w:p>
    <w:p w14:paraId="76F32E6F">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4D85DEF0">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while(key2==0);</w:t>
      </w:r>
    </w:p>
    <w:p w14:paraId="3B32B472">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pid_sj_cg[3]+=100;</w:t>
      </w:r>
    </w:p>
    <w:p w14:paraId="45395823">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00898DBC">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2CFC1E00">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14:paraId="64B48C64">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default : break;</w:t>
      </w:r>
    </w:p>
    <w:p w14:paraId="139E975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5430861F">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35442F13">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14:paraId="6AEDDAAB">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case 5 :                                //转向pid                   </w:t>
      </w:r>
    </w:p>
    <w:p w14:paraId="58A846C8">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2283D52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switch (hs_flag)</w:t>
      </w:r>
    </w:p>
    <w:p w14:paraId="10F47251">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76B1156B">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case 0 :                            //turn_n_kp</w:t>
      </w:r>
    </w:p>
    <w:p w14:paraId="06D67978">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3F68585F">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if(key1==0)</w:t>
      </w:r>
    </w:p>
    <w:p w14:paraId="2F68938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76326A5B">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 (key1==0);</w:t>
      </w:r>
    </w:p>
    <w:p w14:paraId="57643DE9">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turn_n_cc[0]-=1;</w:t>
      </w:r>
    </w:p>
    <w:p w14:paraId="778422DD">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47B8AD78">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if(key2==0)</w:t>
      </w:r>
    </w:p>
    <w:p w14:paraId="0CD2EB22">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5311A7E9">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while(key2==0);</w:t>
      </w:r>
    </w:p>
    <w:p w14:paraId="6CF78414">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turn_n_cc[0]+=1;</w:t>
      </w:r>
    </w:p>
    <w:p w14:paraId="4A615A06">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0B88A773">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3CB9ED2F">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14:paraId="74C9C3A8">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case 1 :                             //turn_n_ki</w:t>
      </w:r>
    </w:p>
    <w:p w14:paraId="2C036181">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57DCAACE">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if(key1==0)</w:t>
      </w:r>
    </w:p>
    <w:p w14:paraId="23D12312">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7D45CE9E">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 (key1==0);</w:t>
      </w:r>
    </w:p>
    <w:p w14:paraId="6AC1CD84">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turn_n_cc[1]-=1;</w:t>
      </w:r>
    </w:p>
    <w:p w14:paraId="761A0A21">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1633F3B3">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if(key2==0)</w:t>
      </w:r>
    </w:p>
    <w:p w14:paraId="15853015">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1415B019">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while(key2==0);</w:t>
      </w:r>
    </w:p>
    <w:p w14:paraId="0BC52AE9">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turn_n_cc[1]+=1;</w:t>
      </w:r>
    </w:p>
    <w:p w14:paraId="42291807">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6F781777">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59157A84">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14:paraId="4843EB36">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case 2 :                             //turn_n_kd</w:t>
      </w:r>
    </w:p>
    <w:p w14:paraId="4393254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4AE07B7E">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if(key1==0)</w:t>
      </w:r>
    </w:p>
    <w:p w14:paraId="1DC34E21">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57FAB280">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 (key1==0);</w:t>
      </w:r>
    </w:p>
    <w:p w14:paraId="77BE0E3C">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turn_n_cc[2]-=2;</w:t>
      </w:r>
    </w:p>
    <w:p w14:paraId="6F720809">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1960F57D">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if(key2==0)</w:t>
      </w:r>
    </w:p>
    <w:p w14:paraId="5693FE75">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4F71B266">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while(key2==0);</w:t>
      </w:r>
    </w:p>
    <w:p w14:paraId="657AC739">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turn_n_cc[2]+=2;</w:t>
      </w:r>
    </w:p>
    <w:p w14:paraId="10871FD2">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67D74591">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28A68664">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14:paraId="4293D608">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case 3 :                           //turn_n_ki_limit</w:t>
      </w:r>
    </w:p>
    <w:p w14:paraId="6AAC497D">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0D938793">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if(key1==0)</w:t>
      </w:r>
    </w:p>
    <w:p w14:paraId="2BF63910">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313C4BF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 (key1==0);</w:t>
      </w:r>
    </w:p>
    <w:p w14:paraId="47A81CFF">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turn_n_cc[3]-=5;</w:t>
      </w:r>
    </w:p>
    <w:p w14:paraId="13236792">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11F8A8A3">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if(key2==0)</w:t>
      </w:r>
    </w:p>
    <w:p w14:paraId="135F2192">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7C0B98E6">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while(key2==0);</w:t>
      </w:r>
    </w:p>
    <w:p w14:paraId="298849A2">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turn_n_cc[3]+=5;</w:t>
      </w:r>
    </w:p>
    <w:p w14:paraId="48814654">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4AB59703">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1464D5B2">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break; </w:t>
      </w:r>
    </w:p>
    <w:p w14:paraId="23E925FB">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case 4 :                           //turn_n_out_limit</w:t>
      </w:r>
    </w:p>
    <w:p w14:paraId="2A3655A6">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150BB597">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if(key1==0)</w:t>
      </w:r>
    </w:p>
    <w:p w14:paraId="0CAFDE4C">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2517E7CE">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 (key1==0);</w:t>
      </w:r>
    </w:p>
    <w:p w14:paraId="3F47B787">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turn_n_cc[4]-=10;</w:t>
      </w:r>
    </w:p>
    <w:p w14:paraId="0D3E6697">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2B20253B">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if(key2==0)</w:t>
      </w:r>
    </w:p>
    <w:p w14:paraId="23E6587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51F39AC3">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while(key2==0);</w:t>
      </w:r>
    </w:p>
    <w:p w14:paraId="242B70E3">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turn_n_cc[4]+=10;</w:t>
      </w:r>
    </w:p>
    <w:p w14:paraId="3B3027C0">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7C508116">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5E8D99BE">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default : break;</w:t>
      </w:r>
    </w:p>
    <w:p w14:paraId="4483962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3589665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2C75578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14:paraId="32772D50">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case 6 :                              //转向外环</w:t>
      </w:r>
    </w:p>
    <w:p w14:paraId="3286BD3D">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5F805938">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switch (hs_flag)</w:t>
      </w:r>
    </w:p>
    <w:p w14:paraId="30FC8BF2">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4DD7DC85">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case 0 :                          //turn_kp</w:t>
      </w:r>
    </w:p>
    <w:p w14:paraId="2CFEE605">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30804C85">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if(key1==0)</w:t>
      </w:r>
    </w:p>
    <w:p w14:paraId="45E77AF5">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47E8246B">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 (key1==0);</w:t>
      </w:r>
    </w:p>
    <w:p w14:paraId="6DBE0420">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turn_cc[0]-=1;</w:t>
      </w:r>
    </w:p>
    <w:p w14:paraId="6316DA04">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04ECEE2D">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if(key2==0)</w:t>
      </w:r>
    </w:p>
    <w:p w14:paraId="525BD6D5">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135EACAB">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while(key2==0);</w:t>
      </w:r>
    </w:p>
    <w:p w14:paraId="68370303">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turn_cc[0]+=1;</w:t>
      </w:r>
    </w:p>
    <w:p w14:paraId="48211645">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17C5CA2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1CB61218">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14:paraId="59A0C7E7">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case 1 :                         //turn_ki</w:t>
      </w:r>
    </w:p>
    <w:p w14:paraId="3D563DC8">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468192D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if(key1==0)</w:t>
      </w:r>
    </w:p>
    <w:p w14:paraId="2FA86847">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4A64DB95">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 (key1==0);</w:t>
      </w:r>
    </w:p>
    <w:p w14:paraId="575F1395">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turn_cc[1]-=2;</w:t>
      </w:r>
    </w:p>
    <w:p w14:paraId="7D595609">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7AA943C9">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if(key2==0)</w:t>
      </w:r>
    </w:p>
    <w:p w14:paraId="05E61AE0">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67BE03D8">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while(key2==0);</w:t>
      </w:r>
    </w:p>
    <w:p w14:paraId="011EEBC6">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turn_cc[1]+=2;</w:t>
      </w:r>
    </w:p>
    <w:p w14:paraId="51D18684">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11E2DD0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514F0A65">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14:paraId="3A0FF089">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case 2 :                          //turn_kd</w:t>
      </w:r>
    </w:p>
    <w:p w14:paraId="79A85595">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7B9349DC">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if(key1==0)</w:t>
      </w:r>
    </w:p>
    <w:p w14:paraId="6C724AF9">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3035742D">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 (key1==0);</w:t>
      </w:r>
    </w:p>
    <w:p w14:paraId="0F7F4749">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turn_cc[2]-=5;</w:t>
      </w:r>
    </w:p>
    <w:p w14:paraId="6E77BE80">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2B4F9177">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if(key2==0)</w:t>
      </w:r>
    </w:p>
    <w:p w14:paraId="665E7B20">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085C8C3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while(key2==0);</w:t>
      </w:r>
    </w:p>
    <w:p w14:paraId="67C32F0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turn_cc[2]+=5;</w:t>
      </w:r>
    </w:p>
    <w:p w14:paraId="45BB3ACC">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10D9FF33">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798AA92C">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14:paraId="5DB8B3C2">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case 3 :                         //turn_ki_limit</w:t>
      </w:r>
    </w:p>
    <w:p w14:paraId="48540C9E">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6732B23B">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if(key1==0)</w:t>
      </w:r>
    </w:p>
    <w:p w14:paraId="121953C1">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06DC2B30">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 (key1==0);</w:t>
      </w:r>
    </w:p>
    <w:p w14:paraId="2745088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turn_cc[3]-=5;</w:t>
      </w:r>
    </w:p>
    <w:p w14:paraId="4720ED77">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7A8BE9C1">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if(key2==0)</w:t>
      </w:r>
    </w:p>
    <w:p w14:paraId="7F7E4F0C">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357AA97E">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while(key2==0);</w:t>
      </w:r>
    </w:p>
    <w:p w14:paraId="25A424BE">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turn_cc[3]+=5;</w:t>
      </w:r>
    </w:p>
    <w:p w14:paraId="59CCA700">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076A39C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4E60137D">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14:paraId="69DB7D2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case 4 :                          //turn_out_limit</w:t>
      </w:r>
    </w:p>
    <w:p w14:paraId="670E9740">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5D6A9BB6">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if(key1==0)</w:t>
      </w:r>
    </w:p>
    <w:p w14:paraId="01B82ACC">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2A05FA99">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 (key1==0);</w:t>
      </w:r>
    </w:p>
    <w:p w14:paraId="30EF6145">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turn_cc[4]-=10;</w:t>
      </w:r>
    </w:p>
    <w:p w14:paraId="22758DC4">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30EAE153">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if(key2==0)</w:t>
      </w:r>
    </w:p>
    <w:p w14:paraId="4DD88194">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022BD9F6">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while(key2==0);</w:t>
      </w:r>
    </w:p>
    <w:p w14:paraId="33968AB5">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turn_cc[4]+=10;</w:t>
      </w:r>
    </w:p>
    <w:p w14:paraId="5B08A24F">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4623911A">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544D396B">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default : break;</w:t>
      </w:r>
    </w:p>
    <w:p w14:paraId="0ADFFC3C">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3E59CB9D">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14:paraId="12F76EFD">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14:paraId="27786752">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default : break;</w:t>
      </w:r>
    </w:p>
    <w:p w14:paraId="40F45E5D">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3EAE7E54">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if(key4==0)                           //确定修改之后的参数</w:t>
      </w:r>
    </w:p>
    <w:p w14:paraId="7A6850BC">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6676988F">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while(key4==0);</w:t>
      </w:r>
    </w:p>
    <w:p w14:paraId="4A0E8EF7">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ips114_clear(WHITE);</w:t>
      </w:r>
    </w:p>
    <w:p w14:paraId="2BE2ED83">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state_flag=0;</w:t>
      </w:r>
    </w:p>
    <w:p w14:paraId="2C6E8802">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14:paraId="76B60BCB">
      <w:pPr>
        <w:numPr>
          <w:ilvl w:val="0"/>
          <w:numId w:val="0"/>
        </w:numPr>
        <w:spacing w:after="148"/>
        <w:ind w:leftChars="200" w:firstLine="419" w:firstLineChars="0"/>
        <w:rPr>
          <w:rFonts w:hint="default"/>
          <w:lang w:val="en-US" w:eastAsia="zh-CN"/>
        </w:rPr>
      </w:pPr>
      <w:r>
        <w:rPr>
          <w:rFonts w:hint="default"/>
          <w:lang w:val="en-US" w:eastAsia="zh-CN"/>
        </w:rPr>
        <w:tab/>
      </w:r>
      <w:r>
        <w:rPr>
          <w:rFonts w:hint="default"/>
          <w:lang w:val="en-US" w:eastAsia="zh-CN"/>
        </w:rPr>
        <w:t>}</w:t>
      </w:r>
    </w:p>
    <w:p w14:paraId="0666515A">
      <w:pPr>
        <w:numPr>
          <w:ilvl w:val="0"/>
          <w:numId w:val="0"/>
        </w:numPr>
        <w:spacing w:after="148"/>
        <w:ind w:leftChars="200" w:firstLine="419" w:firstLineChars="0"/>
        <w:rPr>
          <w:rFonts w:hint="default"/>
          <w:lang w:val="en-US" w:eastAsia="zh-CN"/>
        </w:rPr>
      </w:pPr>
      <w:r>
        <w:rPr>
          <w:rFonts w:hint="default"/>
          <w:lang w:val="en-US" w:eastAsia="zh-CN"/>
        </w:rPr>
        <w:t>}</w:t>
      </w:r>
    </w:p>
    <w:p w14:paraId="27EB4276">
      <w:pPr>
        <w:pStyle w:val="16"/>
        <w:bidi w:val="0"/>
        <w:ind w:left="0" w:leftChars="0" w:firstLine="0" w:firstLineChars="0"/>
        <w:rPr>
          <w:rFonts w:hint="eastAsia"/>
          <w:lang w:val="en-US" w:eastAsia="zh-CN"/>
        </w:rPr>
      </w:pPr>
    </w:p>
    <w:p w14:paraId="02E5FFAA">
      <w:pPr>
        <w:pStyle w:val="16"/>
        <w:bidi w:val="0"/>
        <w:outlineLvl w:val="1"/>
        <w:rPr>
          <w:rFonts w:hint="eastAsia"/>
          <w:lang w:val="en-US" w:eastAsia="zh-CN"/>
        </w:rPr>
      </w:pPr>
      <w:r>
        <w:rPr>
          <w:rFonts w:hint="eastAsia"/>
          <w:lang w:val="en-US" w:eastAsia="zh-CN"/>
        </w:rPr>
        <w:t>部分硬件：</w:t>
      </w:r>
    </w:p>
    <w:p w14:paraId="6AF78854">
      <w:pPr>
        <w:keepNext w:val="0"/>
        <w:keepLines w:val="0"/>
        <w:widowControl/>
        <w:suppressLineNumbers w:val="0"/>
        <w:jc w:val="left"/>
      </w:pPr>
      <w:r>
        <w:rPr>
          <w:rFonts w:ascii="宋体" w:hAnsi="宋体" w:eastAsia="宋体" w:cs="宋体"/>
          <w:kern w:val="0"/>
          <w:sz w:val="21"/>
          <w:szCs w:val="21"/>
          <w:lang w:val="en-US" w:eastAsia="zh-CN" w:bidi="ar"/>
        </w:rPr>
        <w:drawing>
          <wp:anchor distT="0" distB="0" distL="114300" distR="114300" simplePos="0" relativeHeight="251664384" behindDoc="1" locked="0" layoutInCell="1" allowOverlap="1">
            <wp:simplePos x="0" y="0"/>
            <wp:positionH relativeFrom="column">
              <wp:posOffset>-1270</wp:posOffset>
            </wp:positionH>
            <wp:positionV relativeFrom="paragraph">
              <wp:posOffset>246380</wp:posOffset>
            </wp:positionV>
            <wp:extent cx="5575300" cy="3785235"/>
            <wp:effectExtent l="0" t="0" r="0" b="12065"/>
            <wp:wrapNone/>
            <wp:docPr id="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6"/>
                    <pic:cNvPicPr>
                      <a:picLocks noChangeAspect="1"/>
                    </pic:cNvPicPr>
                  </pic:nvPicPr>
                  <pic:blipFill>
                    <a:blip r:embed="rId65"/>
                    <a:stretch>
                      <a:fillRect/>
                    </a:stretch>
                  </pic:blipFill>
                  <pic:spPr>
                    <a:xfrm>
                      <a:off x="0" y="0"/>
                      <a:ext cx="5575300" cy="3785235"/>
                    </a:xfrm>
                    <a:prstGeom prst="rect">
                      <a:avLst/>
                    </a:prstGeom>
                    <a:noFill/>
                    <a:ln w="9525">
                      <a:noFill/>
                    </a:ln>
                  </pic:spPr>
                </pic:pic>
              </a:graphicData>
            </a:graphic>
          </wp:anchor>
        </w:drawing>
      </w:r>
      <w:r>
        <w:rPr>
          <w:rFonts w:hint="eastAsia"/>
          <w:sz w:val="21"/>
          <w:szCs w:val="21"/>
          <w:lang w:val="en-US" w:eastAsia="zh-CN"/>
        </w:rPr>
        <w:t>裸片原理图：</w:t>
      </w:r>
    </w:p>
    <w:p w14:paraId="6C27D723">
      <w:pPr>
        <w:bidi w:val="0"/>
        <w:rPr>
          <w:rFonts w:hint="default"/>
          <w:lang w:val="en-US" w:eastAsia="zh-CN"/>
        </w:rPr>
      </w:pPr>
    </w:p>
    <w:p w14:paraId="0FC2ECAA">
      <w:pPr>
        <w:bidi w:val="0"/>
        <w:rPr>
          <w:rFonts w:hint="default"/>
          <w:lang w:val="en-US" w:eastAsia="zh-CN"/>
        </w:rPr>
      </w:pPr>
    </w:p>
    <w:p w14:paraId="1CC9B60B">
      <w:pPr>
        <w:bidi w:val="0"/>
        <w:rPr>
          <w:rFonts w:hint="default"/>
          <w:lang w:val="en-US" w:eastAsia="zh-CN"/>
        </w:rPr>
      </w:pPr>
    </w:p>
    <w:p w14:paraId="1D191CD8">
      <w:pPr>
        <w:bidi w:val="0"/>
        <w:rPr>
          <w:rFonts w:hint="default"/>
          <w:lang w:val="en-US" w:eastAsia="zh-CN"/>
        </w:rPr>
      </w:pPr>
    </w:p>
    <w:p w14:paraId="22224942">
      <w:pPr>
        <w:bidi w:val="0"/>
        <w:rPr>
          <w:rFonts w:hint="default"/>
          <w:lang w:val="en-US" w:eastAsia="zh-CN"/>
        </w:rPr>
      </w:pPr>
    </w:p>
    <w:p w14:paraId="4C5523F6">
      <w:pPr>
        <w:bidi w:val="0"/>
        <w:rPr>
          <w:rFonts w:hint="default"/>
          <w:lang w:val="en-US" w:eastAsia="zh-CN"/>
        </w:rPr>
      </w:pPr>
    </w:p>
    <w:p w14:paraId="78532D41">
      <w:pPr>
        <w:bidi w:val="0"/>
        <w:rPr>
          <w:rFonts w:hint="default"/>
          <w:lang w:val="en-US" w:eastAsia="zh-CN"/>
        </w:rPr>
      </w:pPr>
    </w:p>
    <w:p w14:paraId="5E46F6B3">
      <w:pPr>
        <w:bidi w:val="0"/>
        <w:rPr>
          <w:rFonts w:hint="default"/>
          <w:lang w:val="en-US" w:eastAsia="zh-CN"/>
        </w:rPr>
      </w:pPr>
    </w:p>
    <w:p w14:paraId="58335C80">
      <w:pPr>
        <w:bidi w:val="0"/>
        <w:rPr>
          <w:rFonts w:hint="default"/>
          <w:lang w:val="en-US" w:eastAsia="zh-CN"/>
        </w:rPr>
      </w:pPr>
    </w:p>
    <w:p w14:paraId="1053447A">
      <w:pPr>
        <w:bidi w:val="0"/>
        <w:rPr>
          <w:rFonts w:hint="default"/>
          <w:lang w:val="en-US" w:eastAsia="zh-CN"/>
        </w:rPr>
      </w:pPr>
    </w:p>
    <w:p w14:paraId="421ACD0B">
      <w:pPr>
        <w:bidi w:val="0"/>
        <w:rPr>
          <w:rFonts w:hint="default"/>
          <w:lang w:val="en-US" w:eastAsia="zh-CN"/>
        </w:rPr>
      </w:pPr>
    </w:p>
    <w:p w14:paraId="0B370008">
      <w:pPr>
        <w:bidi w:val="0"/>
        <w:rPr>
          <w:rFonts w:hint="default"/>
          <w:lang w:val="en-US" w:eastAsia="zh-CN"/>
        </w:rPr>
      </w:pPr>
    </w:p>
    <w:p w14:paraId="49BD0B55">
      <w:pPr>
        <w:bidi w:val="0"/>
        <w:rPr>
          <w:rFonts w:hint="default"/>
          <w:lang w:val="en-US" w:eastAsia="zh-CN"/>
        </w:rPr>
      </w:pPr>
      <w:r>
        <w:rPr>
          <w:rFonts w:hint="eastAsia"/>
          <w:lang w:val="en-US" w:eastAsia="zh-CN"/>
        </w:rPr>
        <w:t>裸片PCB：</w:t>
      </w:r>
      <w:r>
        <w:rPr>
          <w:rFonts w:hint="default"/>
          <w:lang w:val="en-US" w:eastAsia="zh-CN"/>
        </w:rPr>
        <w:drawing>
          <wp:inline distT="0" distB="0" distL="114300" distR="114300">
            <wp:extent cx="5252085" cy="4116705"/>
            <wp:effectExtent l="0" t="0" r="5715" b="10795"/>
            <wp:docPr id="19" name="图片 19" descr="YQK675]9M{}8(YZO)C6$4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YQK675]9M{}8(YZO)C6$4SP"/>
                    <pic:cNvPicPr>
                      <a:picLocks noChangeAspect="1"/>
                    </pic:cNvPicPr>
                  </pic:nvPicPr>
                  <pic:blipFill>
                    <a:blip r:embed="rId66"/>
                    <a:stretch>
                      <a:fillRect/>
                    </a:stretch>
                  </pic:blipFill>
                  <pic:spPr>
                    <a:xfrm>
                      <a:off x="0" y="0"/>
                      <a:ext cx="5252085" cy="4116705"/>
                    </a:xfrm>
                    <a:prstGeom prst="rect">
                      <a:avLst/>
                    </a:prstGeom>
                  </pic:spPr>
                </pic:pic>
              </a:graphicData>
            </a:graphic>
          </wp:inline>
        </w:drawing>
      </w:r>
    </w:p>
    <w:p w14:paraId="20C81118">
      <w:pPr>
        <w:bidi w:val="0"/>
        <w:rPr>
          <w:rFonts w:hint="default"/>
          <w:lang w:val="en-US" w:eastAsia="zh-CN"/>
        </w:rPr>
      </w:pPr>
    </w:p>
    <w:p w14:paraId="44D52BEA">
      <w:pPr>
        <w:bidi w:val="0"/>
        <w:rPr>
          <w:rFonts w:hint="default"/>
          <w:lang w:val="en-US" w:eastAsia="zh-CN"/>
        </w:rPr>
      </w:pPr>
    </w:p>
    <w:p w14:paraId="5F1A7DB6">
      <w:pPr>
        <w:bidi w:val="0"/>
        <w:rPr>
          <w:rFonts w:hint="default"/>
          <w:lang w:val="en-US" w:eastAsia="zh-CN"/>
        </w:rPr>
      </w:pPr>
    </w:p>
    <w:p w14:paraId="147E0BF1">
      <w:pPr>
        <w:bidi w:val="0"/>
        <w:rPr>
          <w:rFonts w:hint="default"/>
          <w:lang w:val="en-US" w:eastAsia="zh-CN"/>
        </w:rPr>
      </w:pPr>
    </w:p>
    <w:p w14:paraId="13A52C33">
      <w:pPr>
        <w:bidi w:val="0"/>
        <w:rPr>
          <w:rFonts w:hint="default"/>
          <w:lang w:val="en-US" w:eastAsia="zh-CN"/>
        </w:rPr>
      </w:pPr>
    </w:p>
    <w:p w14:paraId="76667793">
      <w:pPr>
        <w:bidi w:val="0"/>
        <w:rPr>
          <w:rFonts w:hint="default"/>
          <w:lang w:val="en-US" w:eastAsia="zh-CN"/>
        </w:rPr>
      </w:pPr>
    </w:p>
    <w:p w14:paraId="7F638A42">
      <w:pPr>
        <w:bidi w:val="0"/>
        <w:rPr>
          <w:rFonts w:hint="default"/>
          <w:lang w:val="en-US" w:eastAsia="zh-CN"/>
        </w:rPr>
      </w:pPr>
    </w:p>
    <w:p w14:paraId="1B464544">
      <w:pPr>
        <w:bidi w:val="0"/>
        <w:rPr>
          <w:rFonts w:hint="default"/>
          <w:lang w:val="en-US" w:eastAsia="zh-CN"/>
        </w:rPr>
      </w:pPr>
    </w:p>
    <w:p w14:paraId="23EB7D56">
      <w:pPr>
        <w:bidi w:val="0"/>
        <w:rPr>
          <w:rFonts w:hint="default"/>
          <w:lang w:val="en-US" w:eastAsia="zh-CN"/>
        </w:rPr>
      </w:pPr>
    </w:p>
    <w:p w14:paraId="37947247">
      <w:pPr>
        <w:bidi w:val="0"/>
        <w:rPr>
          <w:rFonts w:hint="default"/>
          <w:lang w:val="en-US" w:eastAsia="zh-CN"/>
        </w:rPr>
      </w:pPr>
    </w:p>
    <w:p w14:paraId="314AE4DE">
      <w:pPr>
        <w:bidi w:val="0"/>
        <w:rPr>
          <w:rFonts w:hint="default"/>
          <w:lang w:val="en-US" w:eastAsia="zh-CN"/>
        </w:rPr>
      </w:pPr>
    </w:p>
    <w:p w14:paraId="341281F2">
      <w:pPr>
        <w:bidi w:val="0"/>
        <w:rPr>
          <w:rFonts w:hint="default"/>
          <w:lang w:val="en-US" w:eastAsia="zh-CN"/>
        </w:rPr>
      </w:pPr>
    </w:p>
    <w:p w14:paraId="5E5D2BF5">
      <w:pPr>
        <w:pStyle w:val="16"/>
        <w:bidi w:val="0"/>
        <w:rPr>
          <w:rFonts w:hint="eastAsia"/>
          <w:lang w:val="en-US" w:eastAsia="zh-CN"/>
        </w:rPr>
      </w:pPr>
    </w:p>
    <w:p w14:paraId="4B0D2F95">
      <w:pPr>
        <w:widowControl/>
        <w:shd w:val="clear" w:color="auto" w:fill="FFFFFF"/>
        <w:spacing w:before="80" w:after="160" w:line="320" w:lineRule="atLeast"/>
        <w:jc w:val="left"/>
        <w:outlineLvl w:val="1"/>
        <w:rPr>
          <w:rFonts w:ascii="Arial" w:hAnsi="Arial" w:eastAsia="宋体" w:cs="Arial"/>
          <w:b/>
          <w:bCs/>
          <w:color w:val="4F4F4F"/>
          <w:kern w:val="0"/>
          <w:sz w:val="28"/>
          <w:szCs w:val="24"/>
        </w:rPr>
      </w:pPr>
      <w:r>
        <w:rPr>
          <w:rFonts w:ascii="黑体" w:hAnsi="黑体" w:eastAsia="黑体" w:cs="Arial"/>
          <w:b/>
          <w:bCs/>
          <w:color w:val="800080"/>
          <w:kern w:val="0"/>
          <w:sz w:val="28"/>
          <w:szCs w:val="24"/>
        </w:rPr>
        <w:t>一、车模技术检查表</w:t>
      </w:r>
    </w:p>
    <w:tbl>
      <w:tblPr>
        <w:tblStyle w:val="12"/>
        <w:tblW w:w="10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6"/>
        <w:gridCol w:w="3374"/>
        <w:gridCol w:w="1078"/>
        <w:gridCol w:w="1082"/>
        <w:gridCol w:w="1728"/>
      </w:tblGrid>
      <w:tr w14:paraId="345AB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vAlign w:val="center"/>
          </w:tcPr>
          <w:p w14:paraId="53E74B4F">
            <w:pPr>
              <w:spacing w:line="360" w:lineRule="auto"/>
              <w:ind w:firstLine="29" w:firstLineChars="12"/>
              <w:jc w:val="center"/>
              <w:rPr>
                <w:rFonts w:ascii="宋体" w:hAnsi="宋体"/>
                <w:b/>
                <w:sz w:val="24"/>
              </w:rPr>
            </w:pPr>
            <w:r>
              <w:rPr>
                <w:rFonts w:hint="eastAsia" w:ascii="宋体" w:hAnsi="宋体"/>
                <w:b/>
                <w:sz w:val="24"/>
              </w:rPr>
              <w:t>队伍名称</w:t>
            </w:r>
          </w:p>
        </w:tc>
        <w:tc>
          <w:tcPr>
            <w:tcW w:w="7262" w:type="dxa"/>
            <w:gridSpan w:val="4"/>
            <w:vAlign w:val="center"/>
          </w:tcPr>
          <w:p w14:paraId="6B40E9EB">
            <w:pPr>
              <w:jc w:val="center"/>
              <w:rPr>
                <w:rFonts w:hint="default" w:ascii="宋体" w:hAnsi="宋体" w:eastAsiaTheme="minorEastAsia"/>
                <w:b/>
                <w:sz w:val="24"/>
                <w:lang w:val="en-US" w:eastAsia="zh-CN"/>
              </w:rPr>
            </w:pPr>
            <w:r>
              <w:rPr>
                <w:rFonts w:hint="eastAsia" w:ascii="宋体" w:hAnsi="宋体"/>
                <w:b/>
                <w:sz w:val="24"/>
                <w:lang w:val="en-US" w:eastAsia="zh-CN"/>
              </w:rPr>
              <w:t>下岗再就业</w:t>
            </w:r>
          </w:p>
        </w:tc>
      </w:tr>
      <w:tr w14:paraId="741FB5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14:paraId="17FE7C81">
            <w:pPr>
              <w:spacing w:line="360" w:lineRule="auto"/>
              <w:ind w:firstLine="29" w:firstLineChars="12"/>
              <w:jc w:val="center"/>
              <w:rPr>
                <w:rFonts w:ascii="宋体" w:hAnsi="宋体"/>
                <w:b/>
                <w:sz w:val="24"/>
              </w:rPr>
            </w:pPr>
            <w:r>
              <w:rPr>
                <w:rFonts w:hint="eastAsia" w:ascii="宋体" w:hAnsi="宋体"/>
                <w:b/>
                <w:sz w:val="24"/>
              </w:rPr>
              <w:t>参赛学校</w:t>
            </w:r>
          </w:p>
        </w:tc>
        <w:tc>
          <w:tcPr>
            <w:tcW w:w="7262" w:type="dxa"/>
            <w:gridSpan w:val="4"/>
          </w:tcPr>
          <w:p w14:paraId="18FB19F6">
            <w:pPr>
              <w:spacing w:line="360" w:lineRule="auto"/>
              <w:ind w:firstLine="265" w:firstLineChars="110"/>
              <w:jc w:val="center"/>
              <w:rPr>
                <w:rFonts w:hint="eastAsia" w:ascii="宋体" w:hAnsi="宋体" w:eastAsiaTheme="minorEastAsia"/>
                <w:b/>
                <w:sz w:val="24"/>
                <w:lang w:val="en-US" w:eastAsia="zh-CN"/>
              </w:rPr>
            </w:pPr>
            <w:r>
              <w:rPr>
                <w:rFonts w:hint="eastAsia" w:ascii="宋体" w:hAnsi="宋体"/>
                <w:b/>
                <w:sz w:val="24"/>
                <w:lang w:val="en-US" w:eastAsia="zh-CN"/>
              </w:rPr>
              <w:t>海南师范大学</w:t>
            </w:r>
          </w:p>
        </w:tc>
      </w:tr>
      <w:tr w14:paraId="59FE0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14:paraId="7F85C5FB">
            <w:pPr>
              <w:spacing w:line="360" w:lineRule="auto"/>
              <w:ind w:firstLine="29" w:firstLineChars="12"/>
              <w:jc w:val="center"/>
              <w:rPr>
                <w:rFonts w:ascii="宋体" w:hAnsi="宋体"/>
                <w:b/>
                <w:sz w:val="24"/>
              </w:rPr>
            </w:pPr>
            <w:r>
              <w:rPr>
                <w:rFonts w:hint="eastAsia" w:ascii="宋体" w:hAnsi="宋体"/>
                <w:b/>
                <w:sz w:val="24"/>
              </w:rPr>
              <w:t>赛题组组别</w:t>
            </w:r>
          </w:p>
        </w:tc>
        <w:tc>
          <w:tcPr>
            <w:tcW w:w="7262" w:type="dxa"/>
            <w:gridSpan w:val="4"/>
          </w:tcPr>
          <w:p w14:paraId="4A091882">
            <w:pPr>
              <w:spacing w:line="360" w:lineRule="auto"/>
              <w:ind w:firstLine="265" w:firstLineChars="110"/>
              <w:rPr>
                <w:rFonts w:ascii="宋体" w:hAnsi="宋体"/>
                <w:b/>
                <w:sz w:val="24"/>
              </w:rPr>
            </w:pPr>
          </w:p>
        </w:tc>
      </w:tr>
      <w:tr w14:paraId="4D5B4D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vAlign w:val="center"/>
          </w:tcPr>
          <w:p w14:paraId="00D82768">
            <w:pPr>
              <w:ind w:firstLine="29" w:firstLineChars="12"/>
              <w:jc w:val="center"/>
              <w:rPr>
                <w:rFonts w:ascii="宋体" w:hAnsi="宋体"/>
                <w:b/>
                <w:sz w:val="24"/>
              </w:rPr>
            </w:pPr>
            <w:r>
              <w:rPr>
                <w:rFonts w:hint="eastAsia" w:ascii="宋体" w:hAnsi="宋体"/>
                <w:b/>
                <w:sz w:val="24"/>
              </w:rPr>
              <w:t>检查项目</w:t>
            </w:r>
          </w:p>
        </w:tc>
        <w:tc>
          <w:tcPr>
            <w:tcW w:w="3374" w:type="dxa"/>
            <w:vAlign w:val="center"/>
          </w:tcPr>
          <w:p w14:paraId="7F6C6A37">
            <w:pPr>
              <w:ind w:firstLine="1653" w:firstLineChars="686"/>
              <w:rPr>
                <w:rFonts w:ascii="宋体" w:hAnsi="宋体"/>
                <w:b/>
                <w:sz w:val="24"/>
              </w:rPr>
            </w:pPr>
            <w:r>
              <w:rPr>
                <w:rFonts w:hint="eastAsia" w:ascii="宋体" w:hAnsi="宋体"/>
                <w:b/>
                <w:sz w:val="24"/>
              </w:rPr>
              <w:t>规格</w:t>
            </w:r>
          </w:p>
          <w:p w14:paraId="7D33AAFA">
            <w:pPr>
              <w:jc w:val="center"/>
              <w:rPr>
                <w:rFonts w:ascii="宋体" w:hAnsi="宋体"/>
                <w:sz w:val="24"/>
              </w:rPr>
            </w:pPr>
            <w:r>
              <w:rPr>
                <w:rFonts w:hint="eastAsia" w:ascii="宋体" w:hAnsi="宋体"/>
                <w:sz w:val="24"/>
              </w:rPr>
              <w:t>（选手自行填写）</w:t>
            </w:r>
          </w:p>
        </w:tc>
        <w:tc>
          <w:tcPr>
            <w:tcW w:w="1078" w:type="dxa"/>
            <w:vAlign w:val="center"/>
          </w:tcPr>
          <w:p w14:paraId="42332CE2">
            <w:pPr>
              <w:ind w:firstLine="29" w:firstLineChars="12"/>
              <w:jc w:val="center"/>
              <w:rPr>
                <w:rFonts w:ascii="宋体" w:hAnsi="宋体"/>
                <w:b/>
                <w:sz w:val="24"/>
              </w:rPr>
            </w:pPr>
            <w:r>
              <w:rPr>
                <w:rFonts w:hint="eastAsia" w:ascii="宋体" w:hAnsi="宋体"/>
                <w:b/>
                <w:sz w:val="24"/>
              </w:rPr>
              <w:t>符合</w:t>
            </w:r>
          </w:p>
          <w:p w14:paraId="404DC1E1">
            <w:pPr>
              <w:ind w:firstLine="29" w:firstLineChars="12"/>
              <w:jc w:val="center"/>
              <w:rPr>
                <w:rFonts w:ascii="宋体" w:hAnsi="宋体"/>
                <w:b/>
                <w:sz w:val="24"/>
              </w:rPr>
            </w:pPr>
            <w:r>
              <w:rPr>
                <w:rFonts w:hint="eastAsia" w:ascii="宋体" w:hAnsi="宋体"/>
                <w:b/>
                <w:sz w:val="24"/>
              </w:rPr>
              <w:t>（</w:t>
            </w:r>
            <w:r>
              <w:rPr>
                <w:rFonts w:hint="eastAsia" w:ascii="宋体" w:hAnsi="宋体"/>
                <w:b/>
                <w:sz w:val="24"/>
              </w:rPr>
              <w:sym w:font="Symbol" w:char="F0D6"/>
            </w:r>
            <w:r>
              <w:rPr>
                <w:rFonts w:hint="eastAsia" w:ascii="宋体" w:hAnsi="宋体"/>
                <w:b/>
                <w:sz w:val="24"/>
              </w:rPr>
              <w:t>）</w:t>
            </w:r>
          </w:p>
        </w:tc>
        <w:tc>
          <w:tcPr>
            <w:tcW w:w="1082" w:type="dxa"/>
            <w:vAlign w:val="center"/>
          </w:tcPr>
          <w:p w14:paraId="02139E2C">
            <w:pPr>
              <w:jc w:val="center"/>
              <w:rPr>
                <w:rFonts w:ascii="宋体" w:hAnsi="宋体"/>
                <w:b/>
                <w:sz w:val="24"/>
              </w:rPr>
            </w:pPr>
            <w:r>
              <w:rPr>
                <w:rFonts w:hint="eastAsia" w:ascii="宋体" w:hAnsi="宋体"/>
                <w:b/>
                <w:sz w:val="24"/>
              </w:rPr>
              <w:t>不符合（</w:t>
            </w:r>
            <w:r>
              <w:rPr>
                <w:rFonts w:hint="eastAsia" w:ascii="宋体" w:hAnsi="宋体"/>
                <w:b/>
                <w:sz w:val="24"/>
              </w:rPr>
              <w:sym w:font="Symbol" w:char="F0B4"/>
            </w:r>
            <w:r>
              <w:rPr>
                <w:rFonts w:hint="eastAsia" w:ascii="宋体" w:hAnsi="宋体"/>
                <w:b/>
                <w:sz w:val="24"/>
              </w:rPr>
              <w:t>）</w:t>
            </w:r>
          </w:p>
        </w:tc>
        <w:tc>
          <w:tcPr>
            <w:tcW w:w="1728" w:type="dxa"/>
            <w:vAlign w:val="center"/>
          </w:tcPr>
          <w:p w14:paraId="45A7B1C3">
            <w:pPr>
              <w:jc w:val="center"/>
              <w:rPr>
                <w:rFonts w:ascii="宋体" w:hAnsi="宋体"/>
                <w:b/>
                <w:sz w:val="24"/>
              </w:rPr>
            </w:pPr>
            <w:r>
              <w:rPr>
                <w:rFonts w:hint="eastAsia" w:ascii="宋体" w:hAnsi="宋体"/>
                <w:b/>
                <w:sz w:val="24"/>
              </w:rPr>
              <w:t>备注</w:t>
            </w:r>
          </w:p>
        </w:tc>
      </w:tr>
      <w:tr w14:paraId="705616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vAlign w:val="center"/>
          </w:tcPr>
          <w:p w14:paraId="42A6BF17">
            <w:pPr>
              <w:spacing w:line="440" w:lineRule="exact"/>
              <w:ind w:firstLine="28" w:firstLineChars="12"/>
              <w:rPr>
                <w:rFonts w:ascii="宋体" w:hAnsi="宋体"/>
                <w:sz w:val="24"/>
              </w:rPr>
            </w:pPr>
            <w:r>
              <w:rPr>
                <w:rFonts w:hint="eastAsia" w:ascii="宋体" w:hAnsi="宋体"/>
                <w:sz w:val="24"/>
              </w:rPr>
              <w:t>1.车模类型是什么？</w:t>
            </w:r>
          </w:p>
        </w:tc>
        <w:tc>
          <w:tcPr>
            <w:tcW w:w="3374" w:type="dxa"/>
            <w:vAlign w:val="center"/>
          </w:tcPr>
          <w:p w14:paraId="11FD9C04">
            <w:pPr>
              <w:spacing w:line="360" w:lineRule="exact"/>
              <w:ind w:firstLine="1653" w:firstLineChars="686"/>
              <w:rPr>
                <w:rFonts w:hint="default" w:ascii="宋体" w:hAnsi="宋体" w:eastAsiaTheme="minorEastAsia"/>
                <w:b/>
                <w:sz w:val="24"/>
                <w:lang w:val="en-US" w:eastAsia="zh-CN"/>
              </w:rPr>
            </w:pPr>
            <w:r>
              <w:rPr>
                <w:rFonts w:hint="eastAsia" w:ascii="宋体" w:hAnsi="宋体"/>
                <w:b/>
                <w:sz w:val="24"/>
                <w:lang w:val="en-US" w:eastAsia="zh-CN"/>
              </w:rPr>
              <w:t>F车模</w:t>
            </w:r>
          </w:p>
        </w:tc>
        <w:tc>
          <w:tcPr>
            <w:tcW w:w="1078" w:type="dxa"/>
            <w:vAlign w:val="center"/>
          </w:tcPr>
          <w:p w14:paraId="495703F1">
            <w:pPr>
              <w:spacing w:line="360" w:lineRule="exact"/>
              <w:ind w:firstLine="29" w:firstLineChars="12"/>
              <w:jc w:val="center"/>
              <w:rPr>
                <w:rFonts w:ascii="宋体" w:hAnsi="宋体"/>
                <w:b/>
                <w:sz w:val="24"/>
              </w:rPr>
            </w:pPr>
          </w:p>
        </w:tc>
        <w:tc>
          <w:tcPr>
            <w:tcW w:w="1082" w:type="dxa"/>
            <w:vAlign w:val="center"/>
          </w:tcPr>
          <w:p w14:paraId="2A3F2120">
            <w:pPr>
              <w:spacing w:line="360" w:lineRule="exact"/>
              <w:jc w:val="center"/>
              <w:rPr>
                <w:rFonts w:ascii="宋体" w:hAnsi="宋体"/>
                <w:b/>
                <w:sz w:val="24"/>
              </w:rPr>
            </w:pPr>
          </w:p>
        </w:tc>
        <w:tc>
          <w:tcPr>
            <w:tcW w:w="1728" w:type="dxa"/>
            <w:vAlign w:val="center"/>
          </w:tcPr>
          <w:p w14:paraId="52E683AB">
            <w:pPr>
              <w:spacing w:line="360" w:lineRule="exact"/>
              <w:jc w:val="left"/>
              <w:rPr>
                <w:rFonts w:ascii="宋体" w:hAnsi="宋体"/>
                <w:sz w:val="24"/>
              </w:rPr>
            </w:pPr>
            <w:r>
              <w:rPr>
                <w:rFonts w:hint="eastAsia" w:ascii="宋体" w:hAnsi="宋体"/>
                <w:sz w:val="24"/>
              </w:rPr>
              <w:t>如果是自制车模，请标明自制。</w:t>
            </w:r>
          </w:p>
        </w:tc>
      </w:tr>
      <w:tr w14:paraId="50D78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14:paraId="3198F63F">
            <w:pPr>
              <w:spacing w:line="440" w:lineRule="exact"/>
              <w:rPr>
                <w:rFonts w:ascii="宋体" w:hAnsi="宋体"/>
                <w:sz w:val="24"/>
              </w:rPr>
            </w:pPr>
            <w:r>
              <w:rPr>
                <w:rFonts w:hint="eastAsia" w:ascii="宋体" w:hAnsi="宋体"/>
                <w:sz w:val="24"/>
              </w:rPr>
              <w:t>车模整体尺寸：</w:t>
            </w:r>
          </w:p>
          <w:p w14:paraId="2828CDF0">
            <w:pPr>
              <w:spacing w:line="440" w:lineRule="exact"/>
              <w:rPr>
                <w:rFonts w:hint="eastAsia" w:ascii="宋体" w:hAnsi="宋体"/>
                <w:sz w:val="24"/>
              </w:rPr>
            </w:pPr>
            <w:r>
              <w:rPr>
                <w:rFonts w:hint="eastAsia" w:ascii="宋体" w:hAnsi="宋体"/>
                <w:sz w:val="24"/>
              </w:rPr>
              <w:t>（包括传感器在内）长，宽，高(mm)</w:t>
            </w:r>
          </w:p>
        </w:tc>
        <w:tc>
          <w:tcPr>
            <w:tcW w:w="3374" w:type="dxa"/>
          </w:tcPr>
          <w:p w14:paraId="40712A68">
            <w:pPr>
              <w:spacing w:line="360" w:lineRule="exact"/>
              <w:rPr>
                <w:rFonts w:hint="default" w:ascii="宋体" w:hAnsi="宋体"/>
                <w:sz w:val="24"/>
                <w:lang w:val="en-US" w:eastAsia="zh-CN"/>
              </w:rPr>
            </w:pPr>
            <w:r>
              <w:rPr>
                <w:rFonts w:hint="eastAsia" w:ascii="宋体" w:hAnsi="宋体"/>
                <w:sz w:val="24"/>
                <w:lang w:val="en-US" w:eastAsia="zh-CN"/>
              </w:rPr>
              <w:t>长：52.8</w:t>
            </w:r>
          </w:p>
          <w:p w14:paraId="10FD58D8">
            <w:pPr>
              <w:spacing w:line="360" w:lineRule="exact"/>
              <w:rPr>
                <w:rFonts w:hint="default" w:ascii="宋体" w:hAnsi="宋体"/>
                <w:sz w:val="24"/>
                <w:lang w:val="en-US" w:eastAsia="zh-CN"/>
              </w:rPr>
            </w:pPr>
            <w:r>
              <w:rPr>
                <w:rFonts w:hint="eastAsia" w:ascii="宋体" w:hAnsi="宋体"/>
                <w:sz w:val="24"/>
                <w:lang w:val="en-US" w:eastAsia="zh-CN"/>
              </w:rPr>
              <w:t>宽：26.2</w:t>
            </w:r>
          </w:p>
          <w:p w14:paraId="5A5ED188">
            <w:pPr>
              <w:spacing w:line="360" w:lineRule="exact"/>
              <w:rPr>
                <w:rFonts w:hint="default" w:ascii="宋体" w:hAnsi="宋体"/>
                <w:sz w:val="24"/>
                <w:lang w:val="en-US" w:eastAsia="zh-CN"/>
              </w:rPr>
            </w:pPr>
            <w:r>
              <w:rPr>
                <w:rFonts w:hint="eastAsia" w:ascii="宋体" w:hAnsi="宋体"/>
                <w:sz w:val="24"/>
                <w:lang w:val="en-US" w:eastAsia="zh-CN"/>
              </w:rPr>
              <w:t>高：16</w:t>
            </w:r>
          </w:p>
        </w:tc>
        <w:tc>
          <w:tcPr>
            <w:tcW w:w="1078" w:type="dxa"/>
          </w:tcPr>
          <w:p w14:paraId="5074B6CA">
            <w:pPr>
              <w:spacing w:line="360" w:lineRule="exact"/>
              <w:rPr>
                <w:rFonts w:ascii="宋体" w:hAnsi="宋体"/>
                <w:sz w:val="24"/>
              </w:rPr>
            </w:pPr>
          </w:p>
        </w:tc>
        <w:tc>
          <w:tcPr>
            <w:tcW w:w="1082" w:type="dxa"/>
          </w:tcPr>
          <w:p w14:paraId="28954983">
            <w:pPr>
              <w:spacing w:line="360" w:lineRule="exact"/>
              <w:rPr>
                <w:rFonts w:ascii="宋体" w:hAnsi="宋体"/>
                <w:sz w:val="24"/>
              </w:rPr>
            </w:pPr>
          </w:p>
        </w:tc>
        <w:tc>
          <w:tcPr>
            <w:tcW w:w="1728" w:type="dxa"/>
          </w:tcPr>
          <w:p w14:paraId="0231F02C">
            <w:pPr>
              <w:spacing w:line="360" w:lineRule="exact"/>
              <w:rPr>
                <w:rFonts w:hint="eastAsia" w:ascii="宋体" w:hAnsi="宋体"/>
                <w:sz w:val="24"/>
              </w:rPr>
            </w:pPr>
            <w:r>
              <w:rPr>
                <w:rFonts w:hint="eastAsia" w:ascii="宋体" w:hAnsi="宋体"/>
                <w:sz w:val="24"/>
              </w:rPr>
              <w:t>今年比赛车模尺寸没有限制</w:t>
            </w:r>
          </w:p>
        </w:tc>
      </w:tr>
      <w:tr w14:paraId="34AF72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14:paraId="77CA56F7">
            <w:pPr>
              <w:pStyle w:val="19"/>
              <w:numPr>
                <w:ilvl w:val="0"/>
                <w:numId w:val="8"/>
              </w:numPr>
              <w:spacing w:line="440" w:lineRule="exact"/>
              <w:ind w:firstLineChars="0"/>
              <w:rPr>
                <w:rFonts w:ascii="宋体" w:hAnsi="宋体"/>
                <w:sz w:val="24"/>
              </w:rPr>
            </w:pPr>
            <w:r>
              <w:rPr>
                <w:rFonts w:hint="eastAsia" w:ascii="宋体" w:hAnsi="宋体"/>
                <w:sz w:val="24"/>
              </w:rPr>
              <w:t>传感器种类、规格(型号)数量。</w:t>
            </w:r>
          </w:p>
          <w:p w14:paraId="287748C1">
            <w:pPr>
              <w:pStyle w:val="19"/>
              <w:numPr>
                <w:ilvl w:val="0"/>
                <w:numId w:val="8"/>
              </w:numPr>
              <w:spacing w:line="440" w:lineRule="exact"/>
              <w:ind w:firstLineChars="0"/>
              <w:rPr>
                <w:rFonts w:ascii="宋体" w:hAnsi="宋体"/>
                <w:sz w:val="24"/>
              </w:rPr>
            </w:pPr>
            <w:r>
              <w:rPr>
                <w:rFonts w:hint="eastAsia" w:ascii="宋体" w:hAnsi="宋体"/>
                <w:sz w:val="24"/>
              </w:rPr>
              <w:t>是否</w:t>
            </w:r>
            <w:r>
              <w:rPr>
                <w:rFonts w:ascii="宋体" w:hAnsi="宋体"/>
                <w:sz w:val="24"/>
              </w:rPr>
              <w:t>使用</w:t>
            </w:r>
            <w:r>
              <w:rPr>
                <w:rFonts w:hint="eastAsia" w:ascii="宋体" w:hAnsi="宋体"/>
                <w:sz w:val="24"/>
              </w:rPr>
              <w:t>自带</w:t>
            </w:r>
            <w:r>
              <w:rPr>
                <w:rFonts w:ascii="宋体" w:hAnsi="宋体"/>
                <w:sz w:val="24"/>
              </w:rPr>
              <w:t>MCU的成品传感器模块？型号</w:t>
            </w:r>
            <w:r>
              <w:rPr>
                <w:rFonts w:hint="eastAsia" w:ascii="宋体" w:hAnsi="宋体"/>
                <w:sz w:val="24"/>
              </w:rPr>
              <w:t>是什么</w:t>
            </w:r>
            <w:r>
              <w:rPr>
                <w:rFonts w:ascii="宋体" w:hAnsi="宋体"/>
                <w:sz w:val="24"/>
              </w:rPr>
              <w:t>？</w:t>
            </w:r>
          </w:p>
        </w:tc>
        <w:tc>
          <w:tcPr>
            <w:tcW w:w="3374" w:type="dxa"/>
          </w:tcPr>
          <w:p w14:paraId="6A82AD5B">
            <w:pPr>
              <w:spacing w:line="360" w:lineRule="exact"/>
              <w:rPr>
                <w:rFonts w:hint="eastAsia" w:ascii="宋体" w:hAnsi="宋体"/>
                <w:sz w:val="24"/>
                <w:lang w:val="en-US" w:eastAsia="zh-CN"/>
              </w:rPr>
            </w:pPr>
            <w:r>
              <w:rPr>
                <w:rFonts w:hint="eastAsia" w:ascii="宋体" w:hAnsi="宋体"/>
                <w:sz w:val="24"/>
                <w:lang w:val="en-US" w:eastAsia="zh-CN"/>
              </w:rPr>
              <w:t>1.传感器：编码器，电感，tof，陀螺仪。</w:t>
            </w:r>
          </w:p>
          <w:p w14:paraId="1287865C">
            <w:pPr>
              <w:spacing w:line="360" w:lineRule="exact"/>
              <w:rPr>
                <w:rFonts w:ascii="宋体" w:hAnsi="宋体"/>
                <w:sz w:val="24"/>
              </w:rPr>
            </w:pPr>
          </w:p>
        </w:tc>
        <w:tc>
          <w:tcPr>
            <w:tcW w:w="1078" w:type="dxa"/>
          </w:tcPr>
          <w:p w14:paraId="36832852">
            <w:pPr>
              <w:spacing w:line="360" w:lineRule="exact"/>
              <w:rPr>
                <w:rFonts w:ascii="宋体" w:hAnsi="宋体"/>
                <w:sz w:val="24"/>
              </w:rPr>
            </w:pPr>
          </w:p>
        </w:tc>
        <w:tc>
          <w:tcPr>
            <w:tcW w:w="1082" w:type="dxa"/>
          </w:tcPr>
          <w:p w14:paraId="60AE9380">
            <w:pPr>
              <w:spacing w:line="360" w:lineRule="exact"/>
              <w:rPr>
                <w:rFonts w:ascii="宋体" w:hAnsi="宋体"/>
                <w:sz w:val="24"/>
              </w:rPr>
            </w:pPr>
          </w:p>
        </w:tc>
        <w:tc>
          <w:tcPr>
            <w:tcW w:w="1728" w:type="dxa"/>
          </w:tcPr>
          <w:p w14:paraId="245D91CF">
            <w:pPr>
              <w:spacing w:line="360" w:lineRule="exact"/>
              <w:rPr>
                <w:rFonts w:ascii="宋体" w:hAnsi="宋体"/>
                <w:sz w:val="24"/>
              </w:rPr>
            </w:pPr>
          </w:p>
        </w:tc>
      </w:tr>
      <w:tr w14:paraId="27EB2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14:paraId="49D378E3">
            <w:pPr>
              <w:pStyle w:val="19"/>
              <w:numPr>
                <w:ilvl w:val="0"/>
                <w:numId w:val="9"/>
              </w:numPr>
              <w:spacing w:line="440" w:lineRule="exact"/>
              <w:ind w:firstLineChars="0"/>
              <w:rPr>
                <w:rFonts w:ascii="宋体" w:hAnsi="宋体"/>
                <w:sz w:val="24"/>
              </w:rPr>
            </w:pPr>
            <w:r>
              <w:rPr>
                <w:rFonts w:hint="eastAsia" w:ascii="宋体" w:hAnsi="宋体"/>
                <w:sz w:val="24"/>
              </w:rPr>
              <w:t>控制转向舵机型号是否自行改装舵机？</w:t>
            </w:r>
          </w:p>
          <w:p w14:paraId="50D17D92">
            <w:pPr>
              <w:pStyle w:val="19"/>
              <w:numPr>
                <w:ilvl w:val="0"/>
                <w:numId w:val="9"/>
              </w:numPr>
              <w:spacing w:line="440" w:lineRule="exact"/>
              <w:ind w:firstLineChars="0"/>
              <w:rPr>
                <w:rFonts w:ascii="宋体" w:hAnsi="宋体"/>
                <w:sz w:val="24"/>
              </w:rPr>
            </w:pPr>
            <w:r>
              <w:rPr>
                <w:rFonts w:hint="eastAsia" w:ascii="宋体" w:hAnsi="宋体"/>
                <w:sz w:val="24"/>
              </w:rPr>
              <w:t>防伪易损标签是否完整？</w:t>
            </w:r>
          </w:p>
        </w:tc>
        <w:tc>
          <w:tcPr>
            <w:tcW w:w="3374" w:type="dxa"/>
          </w:tcPr>
          <w:p w14:paraId="0FCB3377">
            <w:pPr>
              <w:spacing w:line="360" w:lineRule="exact"/>
              <w:jc w:val="center"/>
              <w:rPr>
                <w:rFonts w:ascii="宋体" w:hAnsi="宋体"/>
                <w:b/>
                <w:bCs/>
                <w:sz w:val="24"/>
              </w:rPr>
            </w:pPr>
            <w:r>
              <w:rPr>
                <w:rFonts w:hint="eastAsia" w:ascii="宋体" w:hAnsi="宋体"/>
                <w:sz w:val="24"/>
                <w:lang w:val="en-US" w:eastAsia="zh-CN"/>
              </w:rPr>
              <w:t>没有舵机</w:t>
            </w:r>
          </w:p>
        </w:tc>
        <w:tc>
          <w:tcPr>
            <w:tcW w:w="1078" w:type="dxa"/>
          </w:tcPr>
          <w:p w14:paraId="01822584">
            <w:pPr>
              <w:spacing w:line="360" w:lineRule="exact"/>
              <w:rPr>
                <w:rFonts w:ascii="宋体" w:hAnsi="宋体"/>
                <w:sz w:val="24"/>
              </w:rPr>
            </w:pPr>
          </w:p>
        </w:tc>
        <w:tc>
          <w:tcPr>
            <w:tcW w:w="1082" w:type="dxa"/>
          </w:tcPr>
          <w:p w14:paraId="78E5DECA">
            <w:pPr>
              <w:spacing w:line="360" w:lineRule="exact"/>
              <w:rPr>
                <w:rFonts w:ascii="宋体" w:hAnsi="宋体"/>
                <w:sz w:val="24"/>
              </w:rPr>
            </w:pPr>
          </w:p>
        </w:tc>
        <w:tc>
          <w:tcPr>
            <w:tcW w:w="1728" w:type="dxa"/>
          </w:tcPr>
          <w:p w14:paraId="25A0E12C">
            <w:pPr>
              <w:spacing w:line="360" w:lineRule="exact"/>
              <w:rPr>
                <w:rFonts w:ascii="宋体" w:hAnsi="宋体"/>
                <w:sz w:val="24"/>
              </w:rPr>
            </w:pPr>
          </w:p>
        </w:tc>
      </w:tr>
      <w:tr w14:paraId="5D28BE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14:paraId="038470EF">
            <w:pPr>
              <w:spacing w:line="440" w:lineRule="exact"/>
              <w:rPr>
                <w:rFonts w:ascii="宋体" w:hAnsi="宋体"/>
                <w:sz w:val="24"/>
              </w:rPr>
            </w:pPr>
            <w:r>
              <w:rPr>
                <w:rFonts w:hint="eastAsia" w:ascii="宋体" w:hAnsi="宋体"/>
                <w:sz w:val="24"/>
              </w:rPr>
              <w:t>1. 是否增加伺服</w:t>
            </w:r>
            <w:r>
              <w:rPr>
                <w:rFonts w:ascii="宋体" w:hAnsi="宋体"/>
                <w:sz w:val="24"/>
              </w:rPr>
              <w:t>电机</w:t>
            </w:r>
            <w:r>
              <w:rPr>
                <w:rFonts w:hint="eastAsia" w:ascii="宋体" w:hAnsi="宋体"/>
                <w:sz w:val="24"/>
              </w:rPr>
              <w:t>？</w:t>
            </w:r>
          </w:p>
          <w:p w14:paraId="0AED2C83">
            <w:pPr>
              <w:spacing w:line="440" w:lineRule="exact"/>
              <w:rPr>
                <w:rFonts w:ascii="宋体" w:hAnsi="宋体"/>
                <w:sz w:val="24"/>
              </w:rPr>
            </w:pPr>
            <w:r>
              <w:rPr>
                <w:rFonts w:hint="eastAsia" w:ascii="宋体" w:hAnsi="宋体"/>
                <w:sz w:val="24"/>
              </w:rPr>
              <w:t>2. 如果有种类、个数和作用？</w:t>
            </w:r>
          </w:p>
        </w:tc>
        <w:tc>
          <w:tcPr>
            <w:tcW w:w="3374" w:type="dxa"/>
          </w:tcPr>
          <w:p w14:paraId="47D14D18">
            <w:pPr>
              <w:spacing w:line="360" w:lineRule="exact"/>
              <w:jc w:val="center"/>
              <w:rPr>
                <w:rFonts w:hint="eastAsia" w:ascii="宋体" w:hAnsi="宋体" w:eastAsiaTheme="minorEastAsia"/>
                <w:sz w:val="24"/>
                <w:lang w:val="en-US" w:eastAsia="zh-CN"/>
              </w:rPr>
            </w:pPr>
            <w:r>
              <w:rPr>
                <w:rFonts w:hint="eastAsia" w:ascii="宋体" w:hAnsi="宋体"/>
                <w:sz w:val="24"/>
                <w:lang w:val="en-US" w:eastAsia="zh-CN"/>
              </w:rPr>
              <w:t>没有</w:t>
            </w:r>
          </w:p>
        </w:tc>
        <w:tc>
          <w:tcPr>
            <w:tcW w:w="1078" w:type="dxa"/>
          </w:tcPr>
          <w:p w14:paraId="438771B4">
            <w:pPr>
              <w:spacing w:line="360" w:lineRule="exact"/>
              <w:rPr>
                <w:rFonts w:ascii="宋体" w:hAnsi="宋体"/>
                <w:sz w:val="24"/>
              </w:rPr>
            </w:pPr>
          </w:p>
        </w:tc>
        <w:tc>
          <w:tcPr>
            <w:tcW w:w="1082" w:type="dxa"/>
          </w:tcPr>
          <w:p w14:paraId="3E21D404">
            <w:pPr>
              <w:spacing w:line="360" w:lineRule="exact"/>
              <w:rPr>
                <w:rFonts w:ascii="宋体" w:hAnsi="宋体"/>
                <w:sz w:val="24"/>
              </w:rPr>
            </w:pPr>
          </w:p>
        </w:tc>
        <w:tc>
          <w:tcPr>
            <w:tcW w:w="1728" w:type="dxa"/>
          </w:tcPr>
          <w:p w14:paraId="32CF7E30">
            <w:pPr>
              <w:spacing w:line="360" w:lineRule="exact"/>
              <w:rPr>
                <w:rFonts w:ascii="宋体" w:hAnsi="宋体"/>
                <w:sz w:val="24"/>
              </w:rPr>
            </w:pPr>
          </w:p>
        </w:tc>
      </w:tr>
      <w:tr w14:paraId="1B2DAA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14:paraId="7F0EA3B3">
            <w:pPr>
              <w:pStyle w:val="19"/>
              <w:numPr>
                <w:ilvl w:val="0"/>
                <w:numId w:val="10"/>
              </w:numPr>
              <w:spacing w:line="440" w:lineRule="exact"/>
              <w:ind w:firstLineChars="0"/>
              <w:rPr>
                <w:rFonts w:ascii="宋体" w:hAnsi="宋体"/>
                <w:sz w:val="24"/>
              </w:rPr>
            </w:pPr>
            <w:r>
              <w:rPr>
                <w:rFonts w:hint="eastAsia" w:ascii="宋体" w:hAnsi="宋体"/>
                <w:sz w:val="24"/>
              </w:rPr>
              <w:t>电路中微处理器型号和个数？</w:t>
            </w:r>
          </w:p>
        </w:tc>
        <w:tc>
          <w:tcPr>
            <w:tcW w:w="3374" w:type="dxa"/>
          </w:tcPr>
          <w:p w14:paraId="6FAAFAB8">
            <w:pPr>
              <w:spacing w:line="360" w:lineRule="exact"/>
              <w:rPr>
                <w:rFonts w:ascii="宋体" w:hAnsi="宋体"/>
                <w:sz w:val="24"/>
              </w:rPr>
            </w:pPr>
            <w:r>
              <w:rPr>
                <w:rFonts w:hint="eastAsia" w:ascii="宋体" w:hAnsi="宋体"/>
                <w:sz w:val="24"/>
                <w:lang w:val="en-US" w:eastAsia="zh-CN"/>
              </w:rPr>
              <w:t>STC32G12k12835I_LQFP64 1个</w:t>
            </w:r>
          </w:p>
        </w:tc>
        <w:tc>
          <w:tcPr>
            <w:tcW w:w="1078" w:type="dxa"/>
          </w:tcPr>
          <w:p w14:paraId="0D6145E1">
            <w:pPr>
              <w:spacing w:line="360" w:lineRule="exact"/>
              <w:rPr>
                <w:rFonts w:ascii="宋体" w:hAnsi="宋体"/>
                <w:sz w:val="24"/>
              </w:rPr>
            </w:pPr>
          </w:p>
        </w:tc>
        <w:tc>
          <w:tcPr>
            <w:tcW w:w="1082" w:type="dxa"/>
          </w:tcPr>
          <w:p w14:paraId="67C284E7">
            <w:pPr>
              <w:spacing w:line="360" w:lineRule="exact"/>
              <w:rPr>
                <w:rFonts w:ascii="宋体" w:hAnsi="宋体"/>
                <w:sz w:val="24"/>
              </w:rPr>
            </w:pPr>
          </w:p>
        </w:tc>
        <w:tc>
          <w:tcPr>
            <w:tcW w:w="1728" w:type="dxa"/>
          </w:tcPr>
          <w:p w14:paraId="2C718CA7">
            <w:pPr>
              <w:spacing w:line="360" w:lineRule="exact"/>
              <w:rPr>
                <w:rFonts w:ascii="宋体" w:hAnsi="宋体"/>
                <w:sz w:val="24"/>
              </w:rPr>
            </w:pPr>
          </w:p>
        </w:tc>
      </w:tr>
      <w:tr w14:paraId="2A634B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14:paraId="41EDF832">
            <w:pPr>
              <w:pStyle w:val="19"/>
              <w:numPr>
                <w:ilvl w:val="0"/>
                <w:numId w:val="11"/>
              </w:numPr>
              <w:spacing w:line="440" w:lineRule="exact"/>
              <w:ind w:firstLineChars="0"/>
              <w:rPr>
                <w:rFonts w:ascii="宋体" w:hAnsi="宋体"/>
                <w:sz w:val="24"/>
              </w:rPr>
            </w:pPr>
            <w:r>
              <w:rPr>
                <w:rFonts w:hint="eastAsia" w:ascii="宋体" w:hAnsi="宋体"/>
                <w:sz w:val="24"/>
              </w:rPr>
              <w:t>是否具有其它可编程器件，个数与作用？</w:t>
            </w:r>
          </w:p>
        </w:tc>
        <w:tc>
          <w:tcPr>
            <w:tcW w:w="3374" w:type="dxa"/>
          </w:tcPr>
          <w:p w14:paraId="61576F67">
            <w:pPr>
              <w:spacing w:line="360" w:lineRule="exact"/>
              <w:jc w:val="center"/>
              <w:rPr>
                <w:rFonts w:hint="eastAsia" w:ascii="宋体" w:hAnsi="宋体" w:eastAsiaTheme="minorEastAsia"/>
                <w:sz w:val="24"/>
                <w:lang w:val="en-US" w:eastAsia="zh-CN"/>
              </w:rPr>
            </w:pPr>
            <w:r>
              <w:rPr>
                <w:rFonts w:hint="eastAsia" w:ascii="宋体" w:hAnsi="宋体"/>
                <w:sz w:val="24"/>
                <w:lang w:val="en-US" w:eastAsia="zh-CN"/>
              </w:rPr>
              <w:t>否</w:t>
            </w:r>
          </w:p>
        </w:tc>
        <w:tc>
          <w:tcPr>
            <w:tcW w:w="1078" w:type="dxa"/>
          </w:tcPr>
          <w:p w14:paraId="7259A911">
            <w:pPr>
              <w:spacing w:line="360" w:lineRule="exact"/>
              <w:rPr>
                <w:rFonts w:ascii="宋体" w:hAnsi="宋体"/>
                <w:sz w:val="24"/>
              </w:rPr>
            </w:pPr>
          </w:p>
        </w:tc>
        <w:tc>
          <w:tcPr>
            <w:tcW w:w="1082" w:type="dxa"/>
          </w:tcPr>
          <w:p w14:paraId="74B7EB88">
            <w:pPr>
              <w:spacing w:line="360" w:lineRule="exact"/>
              <w:rPr>
                <w:rFonts w:ascii="宋体" w:hAnsi="宋体"/>
                <w:sz w:val="24"/>
              </w:rPr>
            </w:pPr>
          </w:p>
        </w:tc>
        <w:tc>
          <w:tcPr>
            <w:tcW w:w="1728" w:type="dxa"/>
          </w:tcPr>
          <w:p w14:paraId="4ED3B212">
            <w:pPr>
              <w:spacing w:line="360" w:lineRule="exact"/>
              <w:rPr>
                <w:rFonts w:ascii="宋体" w:hAnsi="宋体"/>
                <w:sz w:val="24"/>
              </w:rPr>
            </w:pPr>
          </w:p>
        </w:tc>
      </w:tr>
      <w:tr w14:paraId="5AA00E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14:paraId="3E549471">
            <w:pPr>
              <w:pStyle w:val="19"/>
              <w:numPr>
                <w:ilvl w:val="0"/>
                <w:numId w:val="12"/>
              </w:numPr>
              <w:spacing w:line="440" w:lineRule="exact"/>
              <w:ind w:firstLineChars="0"/>
              <w:rPr>
                <w:rFonts w:ascii="宋体" w:hAnsi="宋体"/>
                <w:sz w:val="24"/>
              </w:rPr>
            </w:pPr>
            <w:r>
              <w:rPr>
                <w:rFonts w:hint="eastAsia" w:ascii="宋体" w:hAnsi="宋体"/>
                <w:sz w:val="24"/>
              </w:rPr>
              <w:t>是否有无线通讯装置？</w:t>
            </w:r>
          </w:p>
          <w:p w14:paraId="4DCF8133">
            <w:pPr>
              <w:pStyle w:val="19"/>
              <w:numPr>
                <w:ilvl w:val="0"/>
                <w:numId w:val="12"/>
              </w:numPr>
              <w:spacing w:line="440" w:lineRule="exact"/>
              <w:ind w:firstLineChars="0"/>
              <w:rPr>
                <w:rFonts w:ascii="宋体" w:hAnsi="宋体"/>
                <w:sz w:val="24"/>
              </w:rPr>
            </w:pPr>
            <w:r>
              <w:rPr>
                <w:rFonts w:hint="eastAsia" w:ascii="宋体" w:hAnsi="宋体"/>
                <w:sz w:val="24"/>
              </w:rPr>
              <w:t>如果有种类和个数？</w:t>
            </w:r>
          </w:p>
        </w:tc>
        <w:tc>
          <w:tcPr>
            <w:tcW w:w="3374" w:type="dxa"/>
          </w:tcPr>
          <w:p w14:paraId="2C9C6CAD">
            <w:pPr>
              <w:spacing w:line="360" w:lineRule="exact"/>
              <w:jc w:val="center"/>
              <w:rPr>
                <w:rFonts w:hint="eastAsia" w:ascii="宋体" w:hAnsi="宋体" w:eastAsiaTheme="minorEastAsia"/>
                <w:sz w:val="24"/>
                <w:lang w:val="en-US" w:eastAsia="zh-CN"/>
              </w:rPr>
            </w:pPr>
            <w:r>
              <w:rPr>
                <w:rFonts w:hint="eastAsia" w:ascii="宋体" w:hAnsi="宋体"/>
                <w:sz w:val="24"/>
                <w:lang w:val="en-US" w:eastAsia="zh-CN"/>
              </w:rPr>
              <w:t>否</w:t>
            </w:r>
          </w:p>
        </w:tc>
        <w:tc>
          <w:tcPr>
            <w:tcW w:w="1078" w:type="dxa"/>
          </w:tcPr>
          <w:p w14:paraId="0801F8F3">
            <w:pPr>
              <w:spacing w:line="360" w:lineRule="exact"/>
              <w:rPr>
                <w:rFonts w:ascii="宋体" w:hAnsi="宋体"/>
                <w:sz w:val="24"/>
              </w:rPr>
            </w:pPr>
          </w:p>
        </w:tc>
        <w:tc>
          <w:tcPr>
            <w:tcW w:w="1082" w:type="dxa"/>
          </w:tcPr>
          <w:p w14:paraId="4EB83C6C">
            <w:pPr>
              <w:spacing w:line="360" w:lineRule="exact"/>
              <w:rPr>
                <w:rFonts w:ascii="宋体" w:hAnsi="宋体"/>
                <w:sz w:val="24"/>
              </w:rPr>
            </w:pPr>
          </w:p>
        </w:tc>
        <w:tc>
          <w:tcPr>
            <w:tcW w:w="1728" w:type="dxa"/>
          </w:tcPr>
          <w:p w14:paraId="0CF2D347">
            <w:pPr>
              <w:spacing w:line="360" w:lineRule="exact"/>
              <w:rPr>
                <w:rFonts w:ascii="宋体" w:hAnsi="宋体"/>
                <w:sz w:val="24"/>
              </w:rPr>
            </w:pPr>
          </w:p>
        </w:tc>
      </w:tr>
      <w:tr w14:paraId="665C1B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14:paraId="495FF26A">
            <w:pPr>
              <w:pStyle w:val="19"/>
              <w:numPr>
                <w:ilvl w:val="0"/>
                <w:numId w:val="13"/>
              </w:numPr>
              <w:spacing w:line="440" w:lineRule="exact"/>
              <w:ind w:firstLineChars="0"/>
              <w:rPr>
                <w:rFonts w:ascii="宋体" w:hAnsi="宋体"/>
                <w:sz w:val="24"/>
              </w:rPr>
            </w:pPr>
            <w:r>
              <w:rPr>
                <w:rFonts w:hint="eastAsia" w:ascii="宋体" w:hAnsi="宋体"/>
                <w:sz w:val="24"/>
              </w:rPr>
              <w:t>电池的种类、规格和数量？</w:t>
            </w:r>
            <w:r>
              <w:rPr>
                <w:rFonts w:ascii="宋体" w:hAnsi="宋体"/>
                <w:sz w:val="24"/>
              </w:rPr>
              <w:t xml:space="preserve"> </w:t>
            </w:r>
          </w:p>
        </w:tc>
        <w:tc>
          <w:tcPr>
            <w:tcW w:w="3374" w:type="dxa"/>
          </w:tcPr>
          <w:p w14:paraId="4CD8604E">
            <w:pPr>
              <w:spacing w:line="360" w:lineRule="exact"/>
              <w:jc w:val="center"/>
              <w:rPr>
                <w:rFonts w:hint="eastAsia" w:ascii="宋体" w:hAnsi="宋体"/>
                <w:sz w:val="24"/>
                <w:lang w:val="en-US" w:eastAsia="zh-CN"/>
              </w:rPr>
            </w:pPr>
            <w:r>
              <w:rPr>
                <w:rFonts w:hint="eastAsia" w:ascii="宋体" w:hAnsi="宋体"/>
                <w:sz w:val="24"/>
                <w:lang w:val="en-US" w:eastAsia="zh-CN"/>
              </w:rPr>
              <w:t>种类：20C-3S1P</w:t>
            </w:r>
          </w:p>
          <w:p w14:paraId="225893D8">
            <w:pPr>
              <w:spacing w:line="360" w:lineRule="exact"/>
              <w:jc w:val="center"/>
              <w:rPr>
                <w:rFonts w:hint="eastAsia" w:ascii="宋体" w:hAnsi="宋体"/>
                <w:sz w:val="24"/>
                <w:lang w:val="en-US" w:eastAsia="zh-CN"/>
              </w:rPr>
            </w:pPr>
            <w:r>
              <w:rPr>
                <w:rFonts w:hint="eastAsia" w:ascii="宋体" w:hAnsi="宋体"/>
                <w:sz w:val="24"/>
                <w:lang w:val="en-US" w:eastAsia="zh-CN"/>
              </w:rPr>
              <w:t>规格：2200mAh</w:t>
            </w:r>
          </w:p>
          <w:p w14:paraId="4392C5C4">
            <w:pPr>
              <w:spacing w:line="360" w:lineRule="exact"/>
              <w:jc w:val="center"/>
              <w:rPr>
                <w:rFonts w:ascii="宋体" w:hAnsi="宋体"/>
                <w:sz w:val="24"/>
              </w:rPr>
            </w:pPr>
            <w:r>
              <w:rPr>
                <w:rFonts w:hint="eastAsia" w:ascii="宋体" w:hAnsi="宋体"/>
                <w:sz w:val="24"/>
                <w:lang w:val="en-US" w:eastAsia="zh-CN"/>
              </w:rPr>
              <w:t>数量：1个</w:t>
            </w:r>
          </w:p>
        </w:tc>
        <w:tc>
          <w:tcPr>
            <w:tcW w:w="1078" w:type="dxa"/>
          </w:tcPr>
          <w:p w14:paraId="3B1AB75B">
            <w:pPr>
              <w:spacing w:line="360" w:lineRule="exact"/>
              <w:rPr>
                <w:rFonts w:ascii="宋体" w:hAnsi="宋体"/>
                <w:sz w:val="24"/>
              </w:rPr>
            </w:pPr>
          </w:p>
        </w:tc>
        <w:tc>
          <w:tcPr>
            <w:tcW w:w="1082" w:type="dxa"/>
          </w:tcPr>
          <w:p w14:paraId="0AF8E5D8">
            <w:pPr>
              <w:spacing w:line="360" w:lineRule="exact"/>
              <w:rPr>
                <w:rFonts w:ascii="宋体" w:hAnsi="宋体"/>
                <w:sz w:val="24"/>
              </w:rPr>
            </w:pPr>
          </w:p>
        </w:tc>
        <w:tc>
          <w:tcPr>
            <w:tcW w:w="1728" w:type="dxa"/>
          </w:tcPr>
          <w:p w14:paraId="09964EDD">
            <w:pPr>
              <w:spacing w:line="360" w:lineRule="exact"/>
              <w:rPr>
                <w:rFonts w:ascii="宋体" w:hAnsi="宋体"/>
                <w:sz w:val="24"/>
              </w:rPr>
            </w:pPr>
          </w:p>
        </w:tc>
      </w:tr>
      <w:tr w14:paraId="7DC8FB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14:paraId="76858B7E">
            <w:pPr>
              <w:spacing w:line="440" w:lineRule="exact"/>
              <w:rPr>
                <w:rFonts w:ascii="宋体" w:hAnsi="宋体"/>
                <w:sz w:val="24"/>
              </w:rPr>
            </w:pPr>
            <w:r>
              <w:rPr>
                <w:rFonts w:hint="eastAsia" w:ascii="宋体" w:hAnsi="宋体"/>
                <w:sz w:val="24"/>
              </w:rPr>
              <w:t>1. 是否</w:t>
            </w:r>
            <w:r>
              <w:rPr>
                <w:rFonts w:ascii="宋体" w:hAnsi="宋体"/>
                <w:sz w:val="24"/>
              </w:rPr>
              <w:t>使用GPS导航</w:t>
            </w:r>
            <w:r>
              <w:rPr>
                <w:rFonts w:hint="eastAsia" w:ascii="宋体" w:hAnsi="宋体"/>
                <w:sz w:val="24"/>
              </w:rPr>
              <w:t>？</w:t>
            </w:r>
          </w:p>
          <w:p w14:paraId="7C456A90">
            <w:pPr>
              <w:spacing w:line="440" w:lineRule="exact"/>
              <w:rPr>
                <w:rFonts w:ascii="宋体" w:hAnsi="宋体"/>
                <w:sz w:val="24"/>
              </w:rPr>
            </w:pPr>
            <w:r>
              <w:rPr>
                <w:rFonts w:hint="eastAsia" w:ascii="宋体" w:hAnsi="宋体"/>
                <w:sz w:val="24"/>
              </w:rPr>
              <w:t>2. 是否</w:t>
            </w:r>
            <w:r>
              <w:rPr>
                <w:rFonts w:ascii="宋体" w:hAnsi="宋体"/>
                <w:sz w:val="24"/>
              </w:rPr>
              <w:t>没有使用RTK？</w:t>
            </w:r>
          </w:p>
        </w:tc>
        <w:tc>
          <w:tcPr>
            <w:tcW w:w="3374" w:type="dxa"/>
          </w:tcPr>
          <w:p w14:paraId="0E161804">
            <w:pPr>
              <w:spacing w:line="360" w:lineRule="exact"/>
              <w:jc w:val="center"/>
              <w:rPr>
                <w:rFonts w:hint="eastAsia" w:ascii="宋体" w:hAnsi="宋体" w:eastAsiaTheme="minorEastAsia"/>
                <w:sz w:val="24"/>
                <w:lang w:val="en-US" w:eastAsia="zh-CN"/>
              </w:rPr>
            </w:pPr>
            <w:r>
              <w:rPr>
                <w:rFonts w:hint="eastAsia" w:ascii="宋体" w:hAnsi="宋体"/>
                <w:sz w:val="24"/>
                <w:lang w:val="en-US" w:eastAsia="zh-CN"/>
              </w:rPr>
              <w:t>否</w:t>
            </w:r>
          </w:p>
        </w:tc>
        <w:tc>
          <w:tcPr>
            <w:tcW w:w="1078" w:type="dxa"/>
          </w:tcPr>
          <w:p w14:paraId="00A4151E">
            <w:pPr>
              <w:spacing w:line="360" w:lineRule="exact"/>
              <w:rPr>
                <w:rFonts w:ascii="宋体" w:hAnsi="宋体"/>
                <w:sz w:val="24"/>
              </w:rPr>
            </w:pPr>
          </w:p>
        </w:tc>
        <w:tc>
          <w:tcPr>
            <w:tcW w:w="1082" w:type="dxa"/>
          </w:tcPr>
          <w:p w14:paraId="31CAD433">
            <w:pPr>
              <w:spacing w:line="360" w:lineRule="exact"/>
              <w:rPr>
                <w:rFonts w:ascii="宋体" w:hAnsi="宋体"/>
                <w:sz w:val="24"/>
              </w:rPr>
            </w:pPr>
          </w:p>
        </w:tc>
        <w:tc>
          <w:tcPr>
            <w:tcW w:w="1728" w:type="dxa"/>
          </w:tcPr>
          <w:p w14:paraId="4D3B7A20">
            <w:pPr>
              <w:spacing w:line="360" w:lineRule="exact"/>
              <w:rPr>
                <w:rFonts w:ascii="宋体" w:hAnsi="宋体"/>
                <w:sz w:val="24"/>
              </w:rPr>
            </w:pPr>
          </w:p>
        </w:tc>
      </w:tr>
      <w:tr w14:paraId="0862A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14:paraId="22670AD2">
            <w:pPr>
              <w:pStyle w:val="19"/>
              <w:numPr>
                <w:ilvl w:val="0"/>
                <w:numId w:val="14"/>
              </w:numPr>
              <w:spacing w:line="440" w:lineRule="exact"/>
              <w:ind w:firstLineChars="0"/>
              <w:rPr>
                <w:rFonts w:ascii="宋体" w:hAnsi="宋体"/>
                <w:sz w:val="24"/>
              </w:rPr>
            </w:pPr>
            <w:r>
              <w:rPr>
                <w:rFonts w:hint="eastAsia" w:ascii="宋体" w:hAnsi="宋体"/>
                <w:sz w:val="24"/>
              </w:rPr>
              <w:t>后轮驱动电机是否是原车模电机？</w:t>
            </w:r>
          </w:p>
          <w:p w14:paraId="6616CF90">
            <w:pPr>
              <w:pStyle w:val="19"/>
              <w:numPr>
                <w:ilvl w:val="0"/>
                <w:numId w:val="14"/>
              </w:numPr>
              <w:spacing w:line="440" w:lineRule="exact"/>
              <w:ind w:firstLineChars="0"/>
              <w:rPr>
                <w:rFonts w:ascii="宋体" w:hAnsi="宋体"/>
                <w:sz w:val="24"/>
              </w:rPr>
            </w:pPr>
            <w:r>
              <w:rPr>
                <w:rFonts w:hint="eastAsia" w:ascii="宋体" w:hAnsi="宋体"/>
                <w:sz w:val="24"/>
              </w:rPr>
              <w:t>是否具有防伪易损标签？</w:t>
            </w:r>
          </w:p>
        </w:tc>
        <w:tc>
          <w:tcPr>
            <w:tcW w:w="3374" w:type="dxa"/>
          </w:tcPr>
          <w:p w14:paraId="0F292718">
            <w:pPr>
              <w:numPr>
                <w:ilvl w:val="0"/>
                <w:numId w:val="15"/>
              </w:numPr>
              <w:spacing w:line="360" w:lineRule="exact"/>
              <w:jc w:val="center"/>
              <w:rPr>
                <w:rFonts w:hint="eastAsia" w:ascii="宋体" w:hAnsi="宋体"/>
                <w:sz w:val="24"/>
                <w:lang w:val="en-US" w:eastAsia="zh-CN"/>
              </w:rPr>
            </w:pPr>
            <w:r>
              <w:rPr>
                <w:rFonts w:hint="eastAsia" w:ascii="宋体" w:hAnsi="宋体"/>
                <w:sz w:val="24"/>
                <w:lang w:val="en-US" w:eastAsia="zh-CN"/>
              </w:rPr>
              <w:t>是</w:t>
            </w:r>
          </w:p>
          <w:p w14:paraId="648B8317">
            <w:pPr>
              <w:spacing w:line="360" w:lineRule="exact"/>
              <w:jc w:val="center"/>
              <w:rPr>
                <w:rFonts w:ascii="宋体" w:hAnsi="宋体"/>
                <w:sz w:val="24"/>
              </w:rPr>
            </w:pPr>
            <w:r>
              <w:rPr>
                <w:rFonts w:hint="eastAsia" w:ascii="宋体" w:hAnsi="宋体"/>
                <w:sz w:val="24"/>
                <w:lang w:val="en-US" w:eastAsia="zh-CN"/>
              </w:rPr>
              <w:t>2.是</w:t>
            </w:r>
          </w:p>
        </w:tc>
        <w:tc>
          <w:tcPr>
            <w:tcW w:w="1078" w:type="dxa"/>
          </w:tcPr>
          <w:p w14:paraId="037BBD25">
            <w:pPr>
              <w:spacing w:line="360" w:lineRule="exact"/>
              <w:rPr>
                <w:rFonts w:ascii="宋体" w:hAnsi="宋体"/>
                <w:sz w:val="24"/>
              </w:rPr>
            </w:pPr>
          </w:p>
        </w:tc>
        <w:tc>
          <w:tcPr>
            <w:tcW w:w="1082" w:type="dxa"/>
          </w:tcPr>
          <w:p w14:paraId="3D13E54C">
            <w:pPr>
              <w:spacing w:line="360" w:lineRule="exact"/>
              <w:rPr>
                <w:rFonts w:ascii="宋体" w:hAnsi="宋体"/>
                <w:sz w:val="24"/>
              </w:rPr>
            </w:pPr>
          </w:p>
        </w:tc>
        <w:tc>
          <w:tcPr>
            <w:tcW w:w="1728" w:type="dxa"/>
          </w:tcPr>
          <w:p w14:paraId="3F505892">
            <w:pPr>
              <w:spacing w:line="360" w:lineRule="exact"/>
              <w:rPr>
                <w:rFonts w:ascii="宋体" w:hAnsi="宋体"/>
                <w:sz w:val="24"/>
              </w:rPr>
            </w:pPr>
          </w:p>
        </w:tc>
      </w:tr>
      <w:tr w14:paraId="2A0CF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14:paraId="4C026418">
            <w:pPr>
              <w:pStyle w:val="19"/>
              <w:numPr>
                <w:ilvl w:val="0"/>
                <w:numId w:val="16"/>
              </w:numPr>
              <w:spacing w:line="440" w:lineRule="exact"/>
              <w:ind w:firstLineChars="0"/>
              <w:rPr>
                <w:rFonts w:ascii="宋体" w:hAnsi="宋体"/>
                <w:sz w:val="24"/>
              </w:rPr>
            </w:pPr>
            <w:r>
              <w:rPr>
                <w:rFonts w:hint="eastAsia" w:ascii="宋体" w:hAnsi="宋体"/>
                <w:sz w:val="24"/>
              </w:rPr>
              <w:t>车模轮胎是否原有的纹理可辨析？</w:t>
            </w:r>
          </w:p>
          <w:p w14:paraId="12C6C0A4">
            <w:pPr>
              <w:pStyle w:val="19"/>
              <w:numPr>
                <w:ilvl w:val="0"/>
                <w:numId w:val="16"/>
              </w:numPr>
              <w:spacing w:line="440" w:lineRule="exact"/>
              <w:ind w:firstLineChars="0"/>
              <w:rPr>
                <w:rFonts w:ascii="宋体" w:hAnsi="宋体"/>
                <w:sz w:val="24"/>
              </w:rPr>
            </w:pPr>
            <w:r>
              <w:rPr>
                <w:rFonts w:hint="eastAsia" w:ascii="宋体" w:hAnsi="宋体"/>
                <w:sz w:val="24"/>
              </w:rPr>
              <w:t>轮胎表面是否具有粘性物质？</w:t>
            </w:r>
          </w:p>
          <w:p w14:paraId="6DD917D6">
            <w:pPr>
              <w:pStyle w:val="19"/>
              <w:numPr>
                <w:ilvl w:val="0"/>
                <w:numId w:val="16"/>
              </w:numPr>
              <w:spacing w:line="440" w:lineRule="exact"/>
              <w:ind w:firstLineChars="0"/>
              <w:rPr>
                <w:rFonts w:ascii="宋体" w:hAnsi="宋体"/>
                <w:sz w:val="24"/>
              </w:rPr>
            </w:pPr>
            <w:r>
              <w:rPr>
                <w:rFonts w:hint="eastAsia" w:ascii="宋体" w:hAnsi="宋体"/>
                <w:sz w:val="24"/>
              </w:rPr>
              <w:t>对于麦克纳姆轮是否更换过小轮胶皮？</w:t>
            </w:r>
          </w:p>
        </w:tc>
        <w:tc>
          <w:tcPr>
            <w:tcW w:w="3374" w:type="dxa"/>
          </w:tcPr>
          <w:p w14:paraId="3C7458CA">
            <w:pPr>
              <w:numPr>
                <w:ilvl w:val="0"/>
                <w:numId w:val="17"/>
              </w:numPr>
              <w:spacing w:line="360" w:lineRule="exact"/>
              <w:jc w:val="center"/>
              <w:rPr>
                <w:rFonts w:hint="eastAsia" w:ascii="宋体" w:hAnsi="宋体"/>
                <w:sz w:val="24"/>
                <w:lang w:val="en-US" w:eastAsia="zh-CN"/>
              </w:rPr>
            </w:pPr>
            <w:r>
              <w:rPr>
                <w:rFonts w:hint="eastAsia" w:ascii="宋体" w:hAnsi="宋体"/>
                <w:sz w:val="24"/>
                <w:lang w:val="en-US" w:eastAsia="zh-CN"/>
              </w:rPr>
              <w:t>是</w:t>
            </w:r>
          </w:p>
          <w:p w14:paraId="4247694C">
            <w:pPr>
              <w:numPr>
                <w:ilvl w:val="0"/>
                <w:numId w:val="17"/>
              </w:numPr>
              <w:spacing w:line="360" w:lineRule="exact"/>
              <w:jc w:val="center"/>
              <w:rPr>
                <w:rFonts w:hint="default" w:ascii="宋体" w:hAnsi="宋体"/>
                <w:sz w:val="24"/>
                <w:lang w:val="en-US" w:eastAsia="zh-CN"/>
              </w:rPr>
            </w:pPr>
            <w:r>
              <w:rPr>
                <w:rFonts w:hint="eastAsia" w:ascii="宋体" w:hAnsi="宋体"/>
                <w:sz w:val="24"/>
                <w:lang w:val="en-US" w:eastAsia="zh-CN"/>
              </w:rPr>
              <w:t>否</w:t>
            </w:r>
          </w:p>
        </w:tc>
        <w:tc>
          <w:tcPr>
            <w:tcW w:w="1078" w:type="dxa"/>
          </w:tcPr>
          <w:p w14:paraId="567F1486">
            <w:pPr>
              <w:spacing w:line="360" w:lineRule="exact"/>
              <w:rPr>
                <w:rFonts w:ascii="宋体" w:hAnsi="宋体"/>
                <w:sz w:val="24"/>
              </w:rPr>
            </w:pPr>
          </w:p>
        </w:tc>
        <w:tc>
          <w:tcPr>
            <w:tcW w:w="1082" w:type="dxa"/>
          </w:tcPr>
          <w:p w14:paraId="64433C08">
            <w:pPr>
              <w:spacing w:line="360" w:lineRule="exact"/>
              <w:rPr>
                <w:rFonts w:ascii="宋体" w:hAnsi="宋体"/>
                <w:sz w:val="24"/>
              </w:rPr>
            </w:pPr>
          </w:p>
        </w:tc>
        <w:tc>
          <w:tcPr>
            <w:tcW w:w="1728" w:type="dxa"/>
          </w:tcPr>
          <w:p w14:paraId="0262F991">
            <w:pPr>
              <w:spacing w:line="360" w:lineRule="exact"/>
              <w:rPr>
                <w:rFonts w:ascii="宋体" w:hAnsi="宋体"/>
                <w:sz w:val="24"/>
              </w:rPr>
            </w:pPr>
          </w:p>
        </w:tc>
      </w:tr>
      <w:tr w14:paraId="05003D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14:paraId="637AD995">
            <w:pPr>
              <w:pStyle w:val="19"/>
              <w:numPr>
                <w:ilvl w:val="0"/>
                <w:numId w:val="18"/>
              </w:numPr>
              <w:spacing w:line="440" w:lineRule="exact"/>
              <w:ind w:firstLineChars="0"/>
              <w:rPr>
                <w:rFonts w:ascii="宋体" w:hAnsi="宋体"/>
                <w:sz w:val="24"/>
              </w:rPr>
            </w:pPr>
            <w:r>
              <w:rPr>
                <w:rFonts w:hint="eastAsia" w:ascii="宋体" w:hAnsi="宋体"/>
                <w:sz w:val="24"/>
              </w:rPr>
              <w:t>车轮轴距、轮距是否改装？</w:t>
            </w:r>
          </w:p>
          <w:p w14:paraId="7AFA2642">
            <w:pPr>
              <w:pStyle w:val="19"/>
              <w:numPr>
                <w:ilvl w:val="0"/>
                <w:numId w:val="18"/>
              </w:numPr>
              <w:spacing w:line="440" w:lineRule="exact"/>
              <w:ind w:firstLineChars="0"/>
              <w:rPr>
                <w:rFonts w:ascii="宋体" w:hAnsi="宋体"/>
                <w:sz w:val="24"/>
              </w:rPr>
            </w:pPr>
            <w:r>
              <w:rPr>
                <w:rFonts w:hint="eastAsia" w:ascii="宋体" w:hAnsi="宋体"/>
                <w:sz w:val="24"/>
              </w:rPr>
              <w:t>改装参数是什么？</w:t>
            </w:r>
          </w:p>
        </w:tc>
        <w:tc>
          <w:tcPr>
            <w:tcW w:w="3374" w:type="dxa"/>
          </w:tcPr>
          <w:p w14:paraId="699A98DA">
            <w:pPr>
              <w:numPr>
                <w:ilvl w:val="0"/>
                <w:numId w:val="19"/>
              </w:numPr>
              <w:spacing w:line="360" w:lineRule="exact"/>
              <w:jc w:val="center"/>
              <w:rPr>
                <w:rFonts w:hint="eastAsia" w:ascii="宋体" w:hAnsi="宋体"/>
                <w:sz w:val="24"/>
                <w:lang w:val="en-US" w:eastAsia="zh-CN"/>
              </w:rPr>
            </w:pPr>
            <w:r>
              <w:rPr>
                <w:rFonts w:hint="eastAsia" w:ascii="宋体" w:hAnsi="宋体"/>
                <w:sz w:val="24"/>
                <w:lang w:val="en-US" w:eastAsia="zh-CN"/>
              </w:rPr>
              <w:t>否</w:t>
            </w:r>
          </w:p>
          <w:p w14:paraId="440D1EF0">
            <w:pPr>
              <w:numPr>
                <w:ilvl w:val="0"/>
                <w:numId w:val="19"/>
              </w:numPr>
              <w:spacing w:line="360" w:lineRule="exact"/>
              <w:jc w:val="center"/>
              <w:rPr>
                <w:rFonts w:hint="default" w:ascii="宋体" w:hAnsi="宋体"/>
                <w:sz w:val="24"/>
                <w:lang w:val="en-US" w:eastAsia="zh-CN"/>
              </w:rPr>
            </w:pPr>
            <w:r>
              <w:rPr>
                <w:rFonts w:hint="eastAsia" w:ascii="宋体" w:hAnsi="宋体"/>
                <w:sz w:val="24"/>
                <w:lang w:val="en-US" w:eastAsia="zh-CN"/>
              </w:rPr>
              <w:t>没有改装</w:t>
            </w:r>
          </w:p>
        </w:tc>
        <w:tc>
          <w:tcPr>
            <w:tcW w:w="1078" w:type="dxa"/>
          </w:tcPr>
          <w:p w14:paraId="6AE6CC2B">
            <w:pPr>
              <w:spacing w:line="360" w:lineRule="exact"/>
              <w:rPr>
                <w:rFonts w:ascii="宋体" w:hAnsi="宋体"/>
                <w:sz w:val="24"/>
              </w:rPr>
            </w:pPr>
          </w:p>
        </w:tc>
        <w:tc>
          <w:tcPr>
            <w:tcW w:w="1082" w:type="dxa"/>
          </w:tcPr>
          <w:p w14:paraId="333379D2">
            <w:pPr>
              <w:spacing w:line="360" w:lineRule="exact"/>
              <w:rPr>
                <w:rFonts w:ascii="宋体" w:hAnsi="宋体"/>
                <w:sz w:val="24"/>
              </w:rPr>
            </w:pPr>
          </w:p>
        </w:tc>
        <w:tc>
          <w:tcPr>
            <w:tcW w:w="1728" w:type="dxa"/>
          </w:tcPr>
          <w:p w14:paraId="58D52BDA">
            <w:pPr>
              <w:spacing w:line="360" w:lineRule="exact"/>
              <w:rPr>
                <w:rFonts w:ascii="宋体" w:hAnsi="宋体"/>
                <w:sz w:val="24"/>
              </w:rPr>
            </w:pPr>
          </w:p>
        </w:tc>
      </w:tr>
      <w:tr w14:paraId="5592B0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14:paraId="754D3294">
            <w:pPr>
              <w:pStyle w:val="19"/>
              <w:numPr>
                <w:ilvl w:val="0"/>
                <w:numId w:val="20"/>
              </w:numPr>
              <w:spacing w:line="440" w:lineRule="exact"/>
              <w:ind w:firstLineChars="0"/>
              <w:rPr>
                <w:rFonts w:ascii="宋体" w:hAnsi="宋体"/>
                <w:sz w:val="24"/>
              </w:rPr>
            </w:pPr>
            <w:r>
              <w:rPr>
                <w:rFonts w:hint="eastAsia" w:ascii="宋体" w:hAnsi="宋体"/>
                <w:sz w:val="24"/>
              </w:rPr>
              <w:t>车模驱动轮传动机构是否改装？</w:t>
            </w:r>
          </w:p>
          <w:p w14:paraId="2D9A5D70">
            <w:pPr>
              <w:pStyle w:val="19"/>
              <w:numPr>
                <w:ilvl w:val="0"/>
                <w:numId w:val="20"/>
              </w:numPr>
              <w:spacing w:line="440" w:lineRule="exact"/>
              <w:ind w:firstLineChars="0"/>
              <w:rPr>
                <w:rFonts w:ascii="宋体" w:hAnsi="宋体"/>
                <w:sz w:val="24"/>
              </w:rPr>
            </w:pPr>
            <w:r>
              <w:rPr>
                <w:rFonts w:hint="eastAsia" w:ascii="宋体" w:hAnsi="宋体"/>
                <w:sz w:val="24"/>
              </w:rPr>
              <w:t>改装方式是什么？</w:t>
            </w:r>
          </w:p>
        </w:tc>
        <w:tc>
          <w:tcPr>
            <w:tcW w:w="3374" w:type="dxa"/>
          </w:tcPr>
          <w:p w14:paraId="15FF6D54">
            <w:pPr>
              <w:numPr>
                <w:ilvl w:val="0"/>
                <w:numId w:val="21"/>
              </w:numPr>
              <w:spacing w:line="360" w:lineRule="exact"/>
              <w:jc w:val="center"/>
              <w:rPr>
                <w:rFonts w:hint="eastAsia" w:ascii="宋体" w:hAnsi="宋体"/>
                <w:sz w:val="24"/>
                <w:lang w:val="en-US" w:eastAsia="zh-CN"/>
              </w:rPr>
            </w:pPr>
            <w:r>
              <w:rPr>
                <w:rFonts w:hint="eastAsia" w:ascii="宋体" w:hAnsi="宋体"/>
                <w:sz w:val="24"/>
                <w:lang w:val="en-US" w:eastAsia="zh-CN"/>
              </w:rPr>
              <w:t>否</w:t>
            </w:r>
          </w:p>
          <w:p w14:paraId="6A3B0D17">
            <w:pPr>
              <w:numPr>
                <w:ilvl w:val="0"/>
                <w:numId w:val="21"/>
              </w:numPr>
              <w:spacing w:line="360" w:lineRule="exact"/>
              <w:jc w:val="center"/>
              <w:rPr>
                <w:rFonts w:hint="default" w:ascii="宋体" w:hAnsi="宋体"/>
                <w:sz w:val="24"/>
                <w:lang w:val="en-US" w:eastAsia="zh-CN"/>
              </w:rPr>
            </w:pPr>
            <w:r>
              <w:rPr>
                <w:rFonts w:hint="eastAsia" w:ascii="宋体" w:hAnsi="宋体"/>
                <w:sz w:val="24"/>
                <w:lang w:val="en-US" w:eastAsia="zh-CN"/>
              </w:rPr>
              <w:t>没有改装</w:t>
            </w:r>
          </w:p>
        </w:tc>
        <w:tc>
          <w:tcPr>
            <w:tcW w:w="1078" w:type="dxa"/>
          </w:tcPr>
          <w:p w14:paraId="0311E89D">
            <w:pPr>
              <w:spacing w:line="360" w:lineRule="exact"/>
              <w:rPr>
                <w:rFonts w:ascii="宋体" w:hAnsi="宋体"/>
                <w:sz w:val="24"/>
              </w:rPr>
            </w:pPr>
          </w:p>
        </w:tc>
        <w:tc>
          <w:tcPr>
            <w:tcW w:w="1082" w:type="dxa"/>
          </w:tcPr>
          <w:p w14:paraId="6115923F">
            <w:pPr>
              <w:spacing w:line="360" w:lineRule="exact"/>
              <w:rPr>
                <w:rFonts w:ascii="宋体" w:hAnsi="宋体"/>
                <w:sz w:val="24"/>
              </w:rPr>
            </w:pPr>
          </w:p>
        </w:tc>
        <w:tc>
          <w:tcPr>
            <w:tcW w:w="1728" w:type="dxa"/>
          </w:tcPr>
          <w:p w14:paraId="1398521C">
            <w:pPr>
              <w:spacing w:line="360" w:lineRule="exact"/>
              <w:rPr>
                <w:rFonts w:ascii="宋体" w:hAnsi="宋体"/>
                <w:sz w:val="24"/>
              </w:rPr>
            </w:pPr>
          </w:p>
        </w:tc>
      </w:tr>
      <w:tr w14:paraId="6BD0E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14:paraId="1BA6C2DE">
            <w:pPr>
              <w:pStyle w:val="19"/>
              <w:numPr>
                <w:ilvl w:val="0"/>
                <w:numId w:val="22"/>
              </w:numPr>
              <w:spacing w:line="440" w:lineRule="exact"/>
              <w:ind w:firstLineChars="0"/>
              <w:rPr>
                <w:rFonts w:ascii="宋体" w:hAnsi="宋体"/>
                <w:sz w:val="24"/>
              </w:rPr>
            </w:pPr>
            <w:r>
              <w:rPr>
                <w:rFonts w:hint="eastAsia" w:ascii="宋体" w:hAnsi="宋体"/>
                <w:sz w:val="24"/>
              </w:rPr>
              <w:t>是否更换过原装</w:t>
            </w:r>
            <w:r>
              <w:rPr>
                <w:rFonts w:ascii="宋体" w:hAnsi="宋体"/>
                <w:sz w:val="24"/>
              </w:rPr>
              <w:t>车模中的机械元器件？更换后</w:t>
            </w:r>
            <w:r>
              <w:rPr>
                <w:rFonts w:hint="eastAsia" w:ascii="宋体" w:hAnsi="宋体"/>
                <w:sz w:val="24"/>
              </w:rPr>
              <w:t>的</w:t>
            </w:r>
            <w:r>
              <w:rPr>
                <w:rFonts w:ascii="宋体" w:hAnsi="宋体"/>
                <w:sz w:val="24"/>
              </w:rPr>
              <w:t>规格</w:t>
            </w:r>
            <w:r>
              <w:rPr>
                <w:rFonts w:hint="eastAsia" w:ascii="宋体" w:hAnsi="宋体"/>
                <w:sz w:val="24"/>
              </w:rPr>
              <w:t xml:space="preserve"> 是</w:t>
            </w:r>
            <w:r>
              <w:rPr>
                <w:rFonts w:ascii="宋体" w:hAnsi="宋体"/>
                <w:sz w:val="24"/>
              </w:rPr>
              <w:t>什么？</w:t>
            </w:r>
          </w:p>
        </w:tc>
        <w:tc>
          <w:tcPr>
            <w:tcW w:w="3374" w:type="dxa"/>
          </w:tcPr>
          <w:p w14:paraId="678E83CE">
            <w:pPr>
              <w:spacing w:line="360" w:lineRule="exact"/>
              <w:jc w:val="center"/>
              <w:rPr>
                <w:rFonts w:hint="default" w:ascii="宋体" w:hAnsi="宋体" w:eastAsiaTheme="minorEastAsia"/>
                <w:sz w:val="24"/>
                <w:lang w:val="en-US" w:eastAsia="zh-CN"/>
              </w:rPr>
            </w:pPr>
            <w:r>
              <w:rPr>
                <w:rFonts w:hint="eastAsia" w:ascii="宋体" w:hAnsi="宋体"/>
                <w:sz w:val="24"/>
                <w:lang w:val="en-US" w:eastAsia="zh-CN"/>
              </w:rPr>
              <w:t>1.否</w:t>
            </w:r>
          </w:p>
        </w:tc>
        <w:tc>
          <w:tcPr>
            <w:tcW w:w="1078" w:type="dxa"/>
          </w:tcPr>
          <w:p w14:paraId="616368C6">
            <w:pPr>
              <w:spacing w:line="360" w:lineRule="exact"/>
              <w:rPr>
                <w:rFonts w:ascii="宋体" w:hAnsi="宋体"/>
                <w:sz w:val="24"/>
              </w:rPr>
            </w:pPr>
          </w:p>
        </w:tc>
        <w:tc>
          <w:tcPr>
            <w:tcW w:w="1082" w:type="dxa"/>
          </w:tcPr>
          <w:p w14:paraId="3DB76632">
            <w:pPr>
              <w:spacing w:line="360" w:lineRule="exact"/>
              <w:rPr>
                <w:rFonts w:ascii="宋体" w:hAnsi="宋体"/>
                <w:sz w:val="24"/>
              </w:rPr>
            </w:pPr>
          </w:p>
        </w:tc>
        <w:tc>
          <w:tcPr>
            <w:tcW w:w="1728" w:type="dxa"/>
          </w:tcPr>
          <w:p w14:paraId="3FD86614">
            <w:pPr>
              <w:spacing w:line="360" w:lineRule="exact"/>
              <w:rPr>
                <w:rFonts w:ascii="宋体" w:hAnsi="宋体"/>
                <w:sz w:val="24"/>
              </w:rPr>
            </w:pPr>
            <w:r>
              <w:rPr>
                <w:rFonts w:hint="eastAsia" w:ascii="宋体" w:hAnsi="宋体"/>
                <w:sz w:val="24"/>
              </w:rPr>
              <w:t>。</w:t>
            </w:r>
          </w:p>
        </w:tc>
      </w:tr>
      <w:tr w14:paraId="69B62E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14:paraId="4810CA8D">
            <w:pPr>
              <w:pStyle w:val="19"/>
              <w:numPr>
                <w:ilvl w:val="0"/>
                <w:numId w:val="23"/>
              </w:numPr>
              <w:spacing w:line="440" w:lineRule="exact"/>
              <w:ind w:firstLineChars="0"/>
              <w:rPr>
                <w:rFonts w:ascii="宋体" w:hAnsi="宋体"/>
                <w:sz w:val="24"/>
              </w:rPr>
            </w:pPr>
            <w:r>
              <w:rPr>
                <w:rFonts w:hint="eastAsia" w:ascii="宋体" w:hAnsi="宋体"/>
                <w:sz w:val="24"/>
              </w:rPr>
              <w:t>车模电路板个数及功能。</w:t>
            </w:r>
          </w:p>
          <w:p w14:paraId="473751F9">
            <w:pPr>
              <w:pStyle w:val="19"/>
              <w:numPr>
                <w:ilvl w:val="0"/>
                <w:numId w:val="23"/>
              </w:numPr>
              <w:spacing w:line="440" w:lineRule="exact"/>
              <w:ind w:firstLineChars="0"/>
              <w:rPr>
                <w:rFonts w:ascii="宋体" w:hAnsi="宋体"/>
                <w:sz w:val="24"/>
              </w:rPr>
            </w:pPr>
            <w:r>
              <w:rPr>
                <w:rFonts w:hint="eastAsia" w:ascii="宋体" w:hAnsi="宋体"/>
                <w:sz w:val="24"/>
              </w:rPr>
              <w:t>其中是否有购买成品电路板？</w:t>
            </w:r>
          </w:p>
        </w:tc>
        <w:tc>
          <w:tcPr>
            <w:tcW w:w="3374" w:type="dxa"/>
          </w:tcPr>
          <w:p w14:paraId="12D8931B">
            <w:pPr>
              <w:numPr>
                <w:ilvl w:val="0"/>
                <w:numId w:val="24"/>
              </w:numPr>
              <w:spacing w:line="360" w:lineRule="exact"/>
              <w:jc w:val="center"/>
              <w:rPr>
                <w:rFonts w:hint="eastAsia" w:ascii="宋体" w:hAnsi="宋体"/>
                <w:sz w:val="24"/>
                <w:lang w:val="en-US" w:eastAsia="zh-CN"/>
              </w:rPr>
            </w:pPr>
            <w:r>
              <w:rPr>
                <w:rFonts w:hint="eastAsia" w:ascii="宋体" w:hAnsi="宋体"/>
                <w:sz w:val="24"/>
                <w:lang w:val="en-US" w:eastAsia="zh-CN"/>
              </w:rPr>
              <w:t>电感支架：采集模拟量</w:t>
            </w:r>
          </w:p>
          <w:p w14:paraId="34790458">
            <w:pPr>
              <w:numPr>
                <w:ilvl w:val="0"/>
                <w:numId w:val="0"/>
              </w:numPr>
              <w:spacing w:line="360" w:lineRule="exact"/>
              <w:jc w:val="center"/>
              <w:rPr>
                <w:rFonts w:hint="eastAsia" w:ascii="宋体" w:hAnsi="宋体"/>
                <w:sz w:val="24"/>
                <w:lang w:val="en-US" w:eastAsia="zh-CN"/>
              </w:rPr>
            </w:pPr>
            <w:r>
              <w:rPr>
                <w:rFonts w:hint="eastAsia" w:ascii="宋体" w:hAnsi="宋体"/>
                <w:sz w:val="24"/>
                <w:lang w:val="en-US" w:eastAsia="zh-CN"/>
              </w:rPr>
              <w:t>主驱一体板：控制车膜运行和驱动电机</w:t>
            </w:r>
          </w:p>
          <w:p w14:paraId="43BEEEA2">
            <w:pPr>
              <w:numPr>
                <w:ilvl w:val="0"/>
                <w:numId w:val="0"/>
              </w:numPr>
              <w:spacing w:line="360" w:lineRule="exact"/>
              <w:jc w:val="center"/>
              <w:rPr>
                <w:rFonts w:hint="eastAsia" w:ascii="宋体" w:hAnsi="宋体"/>
                <w:sz w:val="24"/>
                <w:lang w:val="en-US" w:eastAsia="zh-CN"/>
              </w:rPr>
            </w:pPr>
            <w:r>
              <w:rPr>
                <w:rFonts w:hint="eastAsia" w:ascii="宋体" w:hAnsi="宋体"/>
                <w:sz w:val="24"/>
                <w:lang w:val="en-US" w:eastAsia="zh-CN"/>
              </w:rPr>
              <w:t>运算放大器：放大模拟量输入给mcu</w:t>
            </w:r>
          </w:p>
          <w:p w14:paraId="44B6773F">
            <w:pPr>
              <w:numPr>
                <w:ilvl w:val="0"/>
                <w:numId w:val="0"/>
              </w:numPr>
              <w:spacing w:line="360" w:lineRule="exact"/>
              <w:jc w:val="center"/>
              <w:rPr>
                <w:rFonts w:hint="default" w:ascii="宋体" w:hAnsi="宋体"/>
                <w:sz w:val="24"/>
                <w:lang w:val="en-US" w:eastAsia="zh-CN"/>
              </w:rPr>
            </w:pPr>
            <w:r>
              <w:rPr>
                <w:rFonts w:hint="eastAsia" w:ascii="宋体" w:hAnsi="宋体"/>
                <w:sz w:val="24"/>
                <w:lang w:val="en-US" w:eastAsia="zh-CN"/>
              </w:rPr>
              <w:t>2.没有</w:t>
            </w:r>
          </w:p>
          <w:p w14:paraId="015CD238">
            <w:pPr>
              <w:spacing w:line="360" w:lineRule="exact"/>
              <w:rPr>
                <w:rFonts w:ascii="宋体" w:hAnsi="宋体"/>
                <w:sz w:val="24"/>
              </w:rPr>
            </w:pPr>
          </w:p>
        </w:tc>
        <w:tc>
          <w:tcPr>
            <w:tcW w:w="1078" w:type="dxa"/>
          </w:tcPr>
          <w:p w14:paraId="1E3C369F">
            <w:pPr>
              <w:spacing w:line="360" w:lineRule="exact"/>
              <w:rPr>
                <w:rFonts w:ascii="宋体" w:hAnsi="宋体"/>
                <w:sz w:val="24"/>
              </w:rPr>
            </w:pPr>
          </w:p>
        </w:tc>
        <w:tc>
          <w:tcPr>
            <w:tcW w:w="1082" w:type="dxa"/>
          </w:tcPr>
          <w:p w14:paraId="07082EE8">
            <w:pPr>
              <w:spacing w:line="360" w:lineRule="exact"/>
              <w:rPr>
                <w:rFonts w:ascii="宋体" w:hAnsi="宋体"/>
                <w:sz w:val="24"/>
              </w:rPr>
            </w:pPr>
          </w:p>
        </w:tc>
        <w:tc>
          <w:tcPr>
            <w:tcW w:w="1728" w:type="dxa"/>
          </w:tcPr>
          <w:p w14:paraId="5FFC3626">
            <w:pPr>
              <w:spacing w:line="360" w:lineRule="exact"/>
              <w:rPr>
                <w:rFonts w:ascii="宋体" w:hAnsi="宋体"/>
                <w:sz w:val="24"/>
              </w:rPr>
            </w:pPr>
          </w:p>
        </w:tc>
      </w:tr>
      <w:tr w14:paraId="24A7D4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14:paraId="0D2907F4">
            <w:pPr>
              <w:pStyle w:val="19"/>
              <w:numPr>
                <w:ilvl w:val="0"/>
                <w:numId w:val="25"/>
              </w:numPr>
              <w:spacing w:line="440" w:lineRule="exact"/>
              <w:ind w:firstLineChars="0"/>
              <w:rPr>
                <w:rFonts w:ascii="宋体" w:hAnsi="宋体"/>
                <w:sz w:val="24"/>
              </w:rPr>
            </w:pPr>
            <w:r>
              <w:rPr>
                <w:rFonts w:hint="eastAsia" w:ascii="宋体" w:hAnsi="宋体"/>
                <w:sz w:val="24"/>
              </w:rPr>
              <w:t>自制电路板</w:t>
            </w:r>
            <w:r>
              <w:rPr>
                <w:rFonts w:ascii="宋体" w:hAnsi="宋体"/>
                <w:sz w:val="24"/>
              </w:rPr>
              <w:t>是否</w:t>
            </w:r>
            <w:r>
              <w:rPr>
                <w:rFonts w:hint="eastAsia" w:ascii="宋体" w:hAnsi="宋体"/>
                <w:sz w:val="24"/>
              </w:rPr>
              <w:t>标记</w:t>
            </w:r>
            <w:r>
              <w:rPr>
                <w:rFonts w:ascii="宋体" w:hAnsi="宋体"/>
                <w:sz w:val="24"/>
              </w:rPr>
              <w:t>有学校名称、队伍名称、制作日期等信息？</w:t>
            </w:r>
          </w:p>
          <w:p w14:paraId="7A22C719">
            <w:pPr>
              <w:pStyle w:val="19"/>
              <w:numPr>
                <w:ilvl w:val="0"/>
                <w:numId w:val="25"/>
              </w:numPr>
              <w:spacing w:line="440" w:lineRule="exact"/>
              <w:ind w:firstLineChars="0"/>
              <w:rPr>
                <w:rFonts w:ascii="宋体" w:hAnsi="宋体"/>
                <w:sz w:val="24"/>
              </w:rPr>
            </w:pPr>
            <w:r>
              <w:rPr>
                <w:rFonts w:ascii="宋体" w:hAnsi="宋体"/>
                <w:sz w:val="24"/>
              </w:rPr>
              <w:t>标示</w:t>
            </w:r>
            <w:r>
              <w:rPr>
                <w:rFonts w:hint="eastAsia" w:ascii="宋体" w:hAnsi="宋体"/>
                <w:sz w:val="24"/>
              </w:rPr>
              <w:t>信息</w:t>
            </w:r>
            <w:r>
              <w:rPr>
                <w:rFonts w:ascii="宋体" w:hAnsi="宋体"/>
                <w:sz w:val="24"/>
              </w:rPr>
              <w:t>在PCB的哪一层？</w:t>
            </w:r>
          </w:p>
        </w:tc>
        <w:tc>
          <w:tcPr>
            <w:tcW w:w="3374" w:type="dxa"/>
          </w:tcPr>
          <w:p w14:paraId="55ECBC6E">
            <w:pPr>
              <w:numPr>
                <w:ilvl w:val="0"/>
                <w:numId w:val="26"/>
              </w:numPr>
              <w:spacing w:line="360" w:lineRule="exact"/>
              <w:jc w:val="center"/>
              <w:rPr>
                <w:rFonts w:hint="eastAsia" w:ascii="宋体" w:hAnsi="宋体"/>
                <w:sz w:val="24"/>
                <w:lang w:val="en-US" w:eastAsia="zh-CN"/>
              </w:rPr>
            </w:pPr>
            <w:r>
              <w:rPr>
                <w:rFonts w:hint="eastAsia" w:ascii="宋体" w:hAnsi="宋体"/>
                <w:sz w:val="24"/>
                <w:lang w:val="en-US" w:eastAsia="zh-CN"/>
              </w:rPr>
              <w:t>是</w:t>
            </w:r>
          </w:p>
          <w:p w14:paraId="36200708">
            <w:pPr>
              <w:spacing w:line="360" w:lineRule="exact"/>
              <w:jc w:val="center"/>
              <w:rPr>
                <w:rFonts w:ascii="宋体" w:hAnsi="宋体"/>
                <w:sz w:val="24"/>
              </w:rPr>
            </w:pPr>
            <w:r>
              <w:rPr>
                <w:rFonts w:hint="eastAsia" w:ascii="宋体" w:hAnsi="宋体"/>
                <w:sz w:val="24"/>
                <w:lang w:val="en-US" w:eastAsia="zh-CN"/>
              </w:rPr>
              <w:t>2.顶层铜层</w:t>
            </w:r>
          </w:p>
        </w:tc>
        <w:tc>
          <w:tcPr>
            <w:tcW w:w="1078" w:type="dxa"/>
          </w:tcPr>
          <w:p w14:paraId="74060F33">
            <w:pPr>
              <w:spacing w:line="360" w:lineRule="exact"/>
              <w:rPr>
                <w:rFonts w:ascii="宋体" w:hAnsi="宋体"/>
                <w:sz w:val="24"/>
              </w:rPr>
            </w:pPr>
          </w:p>
        </w:tc>
        <w:tc>
          <w:tcPr>
            <w:tcW w:w="1082" w:type="dxa"/>
          </w:tcPr>
          <w:p w14:paraId="2782115D">
            <w:pPr>
              <w:spacing w:line="360" w:lineRule="exact"/>
              <w:rPr>
                <w:rFonts w:ascii="宋体" w:hAnsi="宋体"/>
                <w:sz w:val="24"/>
              </w:rPr>
            </w:pPr>
          </w:p>
        </w:tc>
        <w:tc>
          <w:tcPr>
            <w:tcW w:w="1728" w:type="dxa"/>
          </w:tcPr>
          <w:p w14:paraId="43E0DDC0">
            <w:pPr>
              <w:spacing w:line="360" w:lineRule="exact"/>
              <w:rPr>
                <w:rFonts w:ascii="宋体" w:hAnsi="宋体"/>
                <w:sz w:val="24"/>
              </w:rPr>
            </w:pPr>
            <w:r>
              <w:rPr>
                <w:rFonts w:hint="eastAsia" w:ascii="宋体" w:hAnsi="宋体"/>
                <w:sz w:val="24"/>
              </w:rPr>
              <w:t>请在表格中注明电路板队伍信息的内容。</w:t>
            </w:r>
          </w:p>
        </w:tc>
      </w:tr>
      <w:tr w14:paraId="34AADF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14:paraId="5598FCCC">
            <w:pPr>
              <w:spacing w:line="440" w:lineRule="exact"/>
              <w:rPr>
                <w:rFonts w:ascii="宋体" w:hAnsi="宋体"/>
                <w:sz w:val="24"/>
              </w:rPr>
            </w:pPr>
            <w:r>
              <w:rPr>
                <w:rFonts w:hint="eastAsia" w:ascii="宋体" w:hAnsi="宋体"/>
                <w:sz w:val="24"/>
              </w:rPr>
              <w:t>其它待说明内容</w:t>
            </w:r>
          </w:p>
          <w:p w14:paraId="69270968">
            <w:pPr>
              <w:spacing w:line="440" w:lineRule="exact"/>
              <w:rPr>
                <w:rFonts w:ascii="宋体" w:hAnsi="宋体"/>
                <w:sz w:val="24"/>
              </w:rPr>
            </w:pPr>
          </w:p>
          <w:p w14:paraId="19A0B8D2">
            <w:pPr>
              <w:spacing w:line="440" w:lineRule="exact"/>
              <w:rPr>
                <w:rFonts w:ascii="宋体" w:hAnsi="宋体"/>
                <w:sz w:val="24"/>
              </w:rPr>
            </w:pPr>
          </w:p>
          <w:p w14:paraId="45DF0231">
            <w:pPr>
              <w:spacing w:line="440" w:lineRule="exact"/>
              <w:rPr>
                <w:rFonts w:ascii="宋体" w:hAnsi="宋体"/>
                <w:sz w:val="24"/>
              </w:rPr>
            </w:pPr>
          </w:p>
          <w:p w14:paraId="1763EA98">
            <w:pPr>
              <w:spacing w:line="440" w:lineRule="exact"/>
              <w:rPr>
                <w:rFonts w:ascii="宋体" w:hAnsi="宋体"/>
                <w:sz w:val="24"/>
              </w:rPr>
            </w:pPr>
          </w:p>
          <w:p w14:paraId="6F2B860F">
            <w:pPr>
              <w:spacing w:line="440" w:lineRule="exact"/>
              <w:rPr>
                <w:rFonts w:ascii="宋体" w:hAnsi="宋体"/>
                <w:sz w:val="24"/>
              </w:rPr>
            </w:pPr>
          </w:p>
          <w:p w14:paraId="73C2DA2B">
            <w:pPr>
              <w:spacing w:line="440" w:lineRule="exact"/>
              <w:rPr>
                <w:rFonts w:ascii="宋体" w:hAnsi="宋体"/>
                <w:sz w:val="24"/>
              </w:rPr>
            </w:pPr>
          </w:p>
          <w:p w14:paraId="1538930B">
            <w:pPr>
              <w:spacing w:line="440" w:lineRule="exact"/>
              <w:rPr>
                <w:rFonts w:ascii="宋体" w:hAnsi="宋体"/>
                <w:sz w:val="24"/>
              </w:rPr>
            </w:pPr>
          </w:p>
        </w:tc>
        <w:tc>
          <w:tcPr>
            <w:tcW w:w="3374" w:type="dxa"/>
          </w:tcPr>
          <w:p w14:paraId="366DC45E">
            <w:pPr>
              <w:spacing w:line="360" w:lineRule="exact"/>
              <w:rPr>
                <w:rFonts w:ascii="宋体" w:hAnsi="宋体"/>
                <w:sz w:val="24"/>
              </w:rPr>
            </w:pPr>
          </w:p>
        </w:tc>
        <w:tc>
          <w:tcPr>
            <w:tcW w:w="1078" w:type="dxa"/>
          </w:tcPr>
          <w:p w14:paraId="2C132CE8">
            <w:pPr>
              <w:spacing w:line="360" w:lineRule="exact"/>
              <w:rPr>
                <w:rFonts w:ascii="宋体" w:hAnsi="宋体"/>
                <w:sz w:val="24"/>
              </w:rPr>
            </w:pPr>
          </w:p>
        </w:tc>
        <w:tc>
          <w:tcPr>
            <w:tcW w:w="1082" w:type="dxa"/>
          </w:tcPr>
          <w:p w14:paraId="76AE8330">
            <w:pPr>
              <w:spacing w:line="360" w:lineRule="exact"/>
              <w:rPr>
                <w:rFonts w:ascii="宋体" w:hAnsi="宋体"/>
                <w:sz w:val="24"/>
              </w:rPr>
            </w:pPr>
          </w:p>
        </w:tc>
        <w:tc>
          <w:tcPr>
            <w:tcW w:w="1728" w:type="dxa"/>
          </w:tcPr>
          <w:p w14:paraId="1FEBD082">
            <w:pPr>
              <w:spacing w:line="360" w:lineRule="exact"/>
              <w:rPr>
                <w:rFonts w:ascii="宋体" w:hAnsi="宋体"/>
                <w:sz w:val="24"/>
              </w:rPr>
            </w:pPr>
          </w:p>
        </w:tc>
      </w:tr>
      <w:tr w14:paraId="0DBC94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26" w:type="dxa"/>
          </w:tcPr>
          <w:p w14:paraId="1A539829">
            <w:pPr>
              <w:spacing w:line="440" w:lineRule="exact"/>
              <w:rPr>
                <w:rFonts w:ascii="宋体" w:hAnsi="宋体"/>
                <w:sz w:val="24"/>
              </w:rPr>
            </w:pPr>
            <w:r>
              <w:rPr>
                <w:rFonts w:hint="eastAsia" w:ascii="宋体" w:hAnsi="宋体"/>
                <w:sz w:val="24"/>
              </w:rPr>
              <w:t>检查</w:t>
            </w:r>
            <w:r>
              <w:rPr>
                <w:rFonts w:ascii="宋体" w:hAnsi="宋体"/>
                <w:sz w:val="24"/>
              </w:rPr>
              <w:t>人员签名：</w:t>
            </w:r>
          </w:p>
          <w:p w14:paraId="14012C19">
            <w:pPr>
              <w:spacing w:line="440" w:lineRule="exact"/>
              <w:rPr>
                <w:rFonts w:ascii="宋体" w:hAnsi="宋体"/>
                <w:sz w:val="24"/>
              </w:rPr>
            </w:pPr>
          </w:p>
          <w:p w14:paraId="0C056E56">
            <w:pPr>
              <w:spacing w:line="440" w:lineRule="exact"/>
              <w:rPr>
                <w:rFonts w:ascii="宋体" w:hAnsi="宋体"/>
                <w:sz w:val="24"/>
              </w:rPr>
            </w:pPr>
          </w:p>
          <w:p w14:paraId="47669602">
            <w:pPr>
              <w:spacing w:line="440" w:lineRule="exact"/>
              <w:rPr>
                <w:rFonts w:ascii="宋体" w:hAnsi="宋体"/>
                <w:sz w:val="24"/>
              </w:rPr>
            </w:pPr>
          </w:p>
          <w:p w14:paraId="4595B07B">
            <w:pPr>
              <w:spacing w:line="440" w:lineRule="exact"/>
              <w:rPr>
                <w:rFonts w:ascii="宋体" w:hAnsi="宋体"/>
                <w:sz w:val="24"/>
              </w:rPr>
            </w:pPr>
          </w:p>
        </w:tc>
        <w:tc>
          <w:tcPr>
            <w:tcW w:w="7262" w:type="dxa"/>
            <w:gridSpan w:val="4"/>
          </w:tcPr>
          <w:p w14:paraId="1AA02BCA">
            <w:pPr>
              <w:spacing w:line="360" w:lineRule="exact"/>
              <w:rPr>
                <w:rFonts w:ascii="宋体" w:hAnsi="宋体"/>
                <w:sz w:val="24"/>
              </w:rPr>
            </w:pPr>
            <w:r>
              <w:rPr>
                <w:rFonts w:hint="eastAsia" w:ascii="宋体" w:hAnsi="宋体"/>
                <w:sz w:val="24"/>
              </w:rPr>
              <w:t>检查</w:t>
            </w:r>
            <w:r>
              <w:rPr>
                <w:rFonts w:ascii="宋体" w:hAnsi="宋体"/>
                <w:sz w:val="24"/>
              </w:rPr>
              <w:t>意见：</w:t>
            </w:r>
          </w:p>
        </w:tc>
      </w:tr>
    </w:tbl>
    <w:p w14:paraId="16938AAD">
      <w:pPr>
        <w:widowControl/>
        <w:shd w:val="clear" w:color="auto" w:fill="FFFFFF"/>
        <w:spacing w:after="160" w:line="260" w:lineRule="atLeast"/>
        <w:jc w:val="left"/>
        <w:rPr>
          <w:rFonts w:ascii="Arial" w:hAnsi="Arial" w:eastAsia="宋体" w:cs="Arial"/>
          <w:color w:val="4D4D4D"/>
          <w:kern w:val="0"/>
          <w:sz w:val="18"/>
          <w:szCs w:val="18"/>
        </w:rPr>
      </w:pPr>
    </w:p>
    <w:p w14:paraId="353BC3BF">
      <w:pPr>
        <w:widowControl/>
        <w:shd w:val="clear" w:color="auto" w:fill="FFFFFF"/>
        <w:spacing w:after="160" w:line="260" w:lineRule="atLeast"/>
        <w:jc w:val="left"/>
        <w:rPr>
          <w:rFonts w:ascii="Arial" w:hAnsi="Arial" w:eastAsia="宋体" w:cs="Arial"/>
          <w:color w:val="4D4D4D"/>
          <w:kern w:val="0"/>
          <w:sz w:val="18"/>
          <w:szCs w:val="18"/>
        </w:rPr>
      </w:pPr>
      <w:r>
        <w:rPr>
          <w:rFonts w:ascii="Arial" w:hAnsi="Arial" w:eastAsia="宋体" w:cs="Arial"/>
          <w:color w:val="4D4D4D"/>
          <w:kern w:val="0"/>
          <w:sz w:val="18"/>
          <w:szCs w:val="18"/>
        </w:rPr>
        <w:t> </w:t>
      </w:r>
    </w:p>
    <w:p w14:paraId="50D1595E">
      <w:pPr>
        <w:widowControl/>
        <w:shd w:val="clear" w:color="auto" w:fill="FFFFFF"/>
        <w:spacing w:before="80" w:after="160" w:line="320" w:lineRule="atLeast"/>
        <w:jc w:val="left"/>
        <w:outlineLvl w:val="1"/>
        <w:rPr>
          <w:rFonts w:ascii="Arial" w:hAnsi="Arial" w:eastAsia="宋体" w:cs="Arial"/>
          <w:b/>
          <w:bCs/>
          <w:color w:val="4F4F4F"/>
          <w:kern w:val="0"/>
          <w:sz w:val="28"/>
          <w:szCs w:val="24"/>
        </w:rPr>
      </w:pPr>
      <w:r>
        <w:rPr>
          <w:rFonts w:ascii="黑体" w:hAnsi="黑体" w:eastAsia="黑体" w:cs="Arial"/>
          <w:b/>
          <w:bCs/>
          <w:color w:val="800080"/>
          <w:kern w:val="0"/>
          <w:sz w:val="28"/>
          <w:szCs w:val="24"/>
        </w:rPr>
        <w:t>二、车模照片</w:t>
      </w:r>
    </w:p>
    <w:p w14:paraId="0A5E42F8">
      <w:pPr>
        <w:widowControl/>
        <w:shd w:val="clear" w:color="auto" w:fill="FFFFFF"/>
        <w:spacing w:before="80" w:after="160" w:line="300" w:lineRule="atLeast"/>
        <w:jc w:val="left"/>
        <w:outlineLvl w:val="2"/>
        <w:rPr>
          <w:rFonts w:ascii="Arial" w:hAnsi="Arial" w:eastAsia="宋体" w:cs="Arial"/>
          <w:b/>
          <w:bCs/>
          <w:color w:val="4F4F4F"/>
          <w:kern w:val="0"/>
          <w:sz w:val="24"/>
        </w:rPr>
      </w:pPr>
      <w:r>
        <w:rPr>
          <w:rFonts w:ascii="宋体" w:hAnsi="宋体" w:eastAsia="宋体" w:cs="Arial"/>
          <w:b/>
          <w:bCs/>
          <w:color w:val="008080"/>
          <w:kern w:val="0"/>
          <w:sz w:val="24"/>
        </w:rPr>
        <w:t>1、车模外观照片</w:t>
      </w:r>
    </w:p>
    <w:p w14:paraId="5D3BD313">
      <w:pPr>
        <w:widowControl/>
        <w:shd w:val="clear" w:color="auto" w:fill="FFFFFF"/>
        <w:spacing w:after="160" w:line="260" w:lineRule="atLeast"/>
        <w:jc w:val="left"/>
        <w:rPr>
          <w:rFonts w:ascii="Arial" w:hAnsi="Arial" w:eastAsia="宋体" w:cs="Arial"/>
          <w:color w:val="4D4D4D"/>
          <w:kern w:val="0"/>
          <w:sz w:val="18"/>
          <w:szCs w:val="18"/>
        </w:rPr>
      </w:pPr>
      <w:r>
        <w:rPr>
          <w:rFonts w:ascii="Arial" w:hAnsi="Arial" w:eastAsia="宋体" w:cs="Arial"/>
          <w:color w:val="4D4D4D"/>
          <w:kern w:val="0"/>
          <w:sz w:val="18"/>
          <w:szCs w:val="18"/>
        </w:rPr>
        <w:t>  </w:t>
      </w:r>
      <w:r>
        <w:rPr>
          <w:rFonts w:ascii="Arial" w:hAnsi="Arial" w:eastAsia="宋体" w:cs="Arial"/>
          <w:color w:val="4D4D4D"/>
          <w:kern w:val="0"/>
          <w:szCs w:val="18"/>
        </w:rPr>
        <w:t>车模平放时，俯视照片，前视图，左或右（任选）视图照片.</w:t>
      </w:r>
    </w:p>
    <w:p w14:paraId="316964D5">
      <w:pPr>
        <w:widowControl/>
        <w:shd w:val="clear" w:color="auto" w:fill="FFFFFF"/>
        <w:spacing w:after="160" w:line="260" w:lineRule="atLeast"/>
        <w:jc w:val="both"/>
        <w:rPr>
          <w:rFonts w:hint="eastAsia" w:ascii="Arial" w:hAnsi="Arial" w:eastAsia="宋体" w:cs="Arial"/>
          <w:color w:val="4D4D4D"/>
          <w:kern w:val="0"/>
          <w:sz w:val="18"/>
          <w:szCs w:val="18"/>
          <w:lang w:eastAsia="zh-CN"/>
        </w:rPr>
      </w:pPr>
      <w:r>
        <w:rPr>
          <w:rFonts w:hint="eastAsia" w:ascii="Arial" w:hAnsi="Arial" w:eastAsia="宋体" w:cs="Arial"/>
          <w:color w:val="4D4D4D"/>
          <w:kern w:val="0"/>
          <w:sz w:val="18"/>
          <w:szCs w:val="18"/>
          <w:lang w:eastAsia="zh-CN"/>
        </w:rPr>
        <w:drawing>
          <wp:inline distT="0" distB="0" distL="114300" distR="114300">
            <wp:extent cx="5247640" cy="3938905"/>
            <wp:effectExtent l="0" t="0" r="10160" b="10795"/>
            <wp:docPr id="53" name="图片 53" descr="f3109319242412e691358d5ad1ce8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f3109319242412e691358d5ad1ce8f3"/>
                    <pic:cNvPicPr>
                      <a:picLocks noChangeAspect="1"/>
                    </pic:cNvPicPr>
                  </pic:nvPicPr>
                  <pic:blipFill>
                    <a:blip r:embed="rId67"/>
                    <a:stretch>
                      <a:fillRect/>
                    </a:stretch>
                  </pic:blipFill>
                  <pic:spPr>
                    <a:xfrm>
                      <a:off x="0" y="0"/>
                      <a:ext cx="5247640" cy="3938905"/>
                    </a:xfrm>
                    <a:prstGeom prst="rect">
                      <a:avLst/>
                    </a:prstGeom>
                  </pic:spPr>
                </pic:pic>
              </a:graphicData>
            </a:graphic>
          </wp:inline>
        </w:drawing>
      </w:r>
    </w:p>
    <w:p w14:paraId="0EBFCB33">
      <w:pPr>
        <w:widowControl/>
        <w:shd w:val="clear" w:color="auto" w:fill="FFFFFF"/>
        <w:spacing w:after="160" w:line="260" w:lineRule="atLeast"/>
        <w:jc w:val="both"/>
        <w:rPr>
          <w:rFonts w:hint="eastAsia" w:ascii="Arial" w:hAnsi="Arial" w:eastAsia="宋体" w:cs="Arial"/>
          <w:color w:val="4D4D4D"/>
          <w:kern w:val="0"/>
          <w:sz w:val="18"/>
          <w:szCs w:val="18"/>
          <w:lang w:eastAsia="zh-CN"/>
        </w:rPr>
      </w:pPr>
      <w:r>
        <w:rPr>
          <w:rFonts w:hint="eastAsia" w:ascii="Arial" w:hAnsi="Arial" w:eastAsia="宋体" w:cs="Arial"/>
          <w:color w:val="4D4D4D"/>
          <w:kern w:val="0"/>
          <w:sz w:val="18"/>
          <w:szCs w:val="18"/>
          <w:lang w:eastAsia="zh-CN"/>
        </w:rPr>
        <w:drawing>
          <wp:inline distT="0" distB="0" distL="114300" distR="114300">
            <wp:extent cx="5254625" cy="6089015"/>
            <wp:effectExtent l="0" t="0" r="3175" b="6985"/>
            <wp:docPr id="54" name="图片 54" descr="b6774dee85976fdbf8ef0a97b8aaa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b6774dee85976fdbf8ef0a97b8aaaf7"/>
                    <pic:cNvPicPr>
                      <a:picLocks noChangeAspect="1"/>
                    </pic:cNvPicPr>
                  </pic:nvPicPr>
                  <pic:blipFill>
                    <a:blip r:embed="rId68"/>
                    <a:stretch>
                      <a:fillRect/>
                    </a:stretch>
                  </pic:blipFill>
                  <pic:spPr>
                    <a:xfrm>
                      <a:off x="0" y="0"/>
                      <a:ext cx="5254625" cy="6089015"/>
                    </a:xfrm>
                    <a:prstGeom prst="rect">
                      <a:avLst/>
                    </a:prstGeom>
                  </pic:spPr>
                </pic:pic>
              </a:graphicData>
            </a:graphic>
          </wp:inline>
        </w:drawing>
      </w:r>
    </w:p>
    <w:p w14:paraId="4AC470C8">
      <w:pPr>
        <w:widowControl/>
        <w:shd w:val="clear" w:color="auto" w:fill="FFFFFF"/>
        <w:spacing w:after="160" w:line="260" w:lineRule="atLeast"/>
        <w:jc w:val="both"/>
        <w:rPr>
          <w:rFonts w:hint="eastAsia" w:ascii="Arial" w:hAnsi="Arial" w:eastAsia="宋体" w:cs="Arial"/>
          <w:color w:val="4D4D4D"/>
          <w:kern w:val="0"/>
          <w:sz w:val="18"/>
          <w:szCs w:val="18"/>
          <w:lang w:eastAsia="zh-CN"/>
        </w:rPr>
      </w:pPr>
      <w:bookmarkStart w:id="25" w:name="_GoBack"/>
      <w:r>
        <w:rPr>
          <w:rFonts w:hint="eastAsia" w:ascii="Arial" w:hAnsi="Arial" w:eastAsia="宋体" w:cs="Arial"/>
          <w:color w:val="4D4D4D"/>
          <w:kern w:val="0"/>
          <w:sz w:val="18"/>
          <w:szCs w:val="18"/>
          <w:lang w:eastAsia="zh-CN"/>
        </w:rPr>
        <w:drawing>
          <wp:inline distT="0" distB="0" distL="114300" distR="114300">
            <wp:extent cx="4801870" cy="6398260"/>
            <wp:effectExtent l="0" t="0" r="11430" b="2540"/>
            <wp:docPr id="55" name="图片 55" descr="04dfbfaadf2ad18668b99937612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04dfbfaadf2ad18668b999376122314"/>
                    <pic:cNvPicPr>
                      <a:picLocks noChangeAspect="1"/>
                    </pic:cNvPicPr>
                  </pic:nvPicPr>
                  <pic:blipFill>
                    <a:blip r:embed="rId69"/>
                    <a:stretch>
                      <a:fillRect/>
                    </a:stretch>
                  </pic:blipFill>
                  <pic:spPr>
                    <a:xfrm>
                      <a:off x="0" y="0"/>
                      <a:ext cx="4801870" cy="6398260"/>
                    </a:xfrm>
                    <a:prstGeom prst="rect">
                      <a:avLst/>
                    </a:prstGeom>
                  </pic:spPr>
                </pic:pic>
              </a:graphicData>
            </a:graphic>
          </wp:inline>
        </w:drawing>
      </w:r>
      <w:bookmarkEnd w:id="25"/>
    </w:p>
    <w:p w14:paraId="0F64C712">
      <w:pPr>
        <w:widowControl/>
        <w:shd w:val="clear" w:color="auto" w:fill="FFFFFF"/>
        <w:jc w:val="center"/>
        <w:rPr>
          <w:rFonts w:ascii="Arial" w:hAnsi="Arial" w:eastAsia="宋体" w:cs="Arial"/>
          <w:kern w:val="0"/>
          <w:sz w:val="20"/>
          <w:szCs w:val="16"/>
        </w:rPr>
      </w:pPr>
      <w:r>
        <w:rPr>
          <w:rFonts w:ascii="Consolas" w:hAnsi="Consolas" w:eastAsia="宋体" w:cs="Consolas"/>
          <w:color w:val="C7254E"/>
          <w:kern w:val="0"/>
          <w:sz w:val="16"/>
        </w:rPr>
        <w:t>▲ 图1.1 车模照片示例</w:t>
      </w:r>
    </w:p>
    <w:p w14:paraId="2835B54A">
      <w:pPr>
        <w:widowControl/>
        <w:shd w:val="clear" w:color="auto" w:fill="FFFFFF"/>
        <w:spacing w:before="80" w:after="160" w:line="300" w:lineRule="atLeast"/>
        <w:jc w:val="left"/>
        <w:outlineLvl w:val="2"/>
        <w:rPr>
          <w:rFonts w:ascii="Arial" w:hAnsi="Arial" w:eastAsia="宋体" w:cs="Arial"/>
          <w:b/>
          <w:bCs/>
          <w:color w:val="4F4F4F"/>
          <w:kern w:val="0"/>
          <w:sz w:val="36"/>
        </w:rPr>
      </w:pPr>
      <w:r>
        <w:rPr>
          <w:rFonts w:ascii="宋体" w:hAnsi="宋体" w:eastAsia="宋体" w:cs="Arial"/>
          <w:b/>
          <w:bCs/>
          <w:color w:val="008080"/>
          <w:kern w:val="0"/>
          <w:sz w:val="28"/>
        </w:rPr>
        <w:t>2、电路板PCB图</w:t>
      </w:r>
    </w:p>
    <w:p w14:paraId="2F7890C1">
      <w:pPr>
        <w:widowControl/>
        <w:shd w:val="clear" w:color="auto" w:fill="FFFFFF"/>
        <w:spacing w:after="160" w:line="260" w:lineRule="atLeast"/>
        <w:jc w:val="left"/>
        <w:rPr>
          <w:rFonts w:hint="eastAsia" w:ascii="Arial" w:hAnsi="Arial" w:eastAsia="宋体" w:cs="Arial"/>
          <w:color w:val="4D4D4D"/>
          <w:kern w:val="0"/>
          <w:sz w:val="18"/>
          <w:szCs w:val="18"/>
          <w:lang w:eastAsia="zh-CN"/>
        </w:rPr>
      </w:pPr>
      <w:r>
        <w:rPr>
          <w:rFonts w:ascii="Arial" w:hAnsi="Arial" w:eastAsia="宋体" w:cs="Arial"/>
          <w:color w:val="4D4D4D"/>
          <w:kern w:val="0"/>
          <w:szCs w:val="18"/>
        </w:rPr>
        <w:t>  车模中所有电路板正反面照片。对于自制电路板，需要使用红色方框标出队伍独自LOGO所在处。</w:t>
      </w:r>
    </w:p>
    <w:p w14:paraId="4C37837B">
      <w:pPr>
        <w:widowControl/>
        <w:shd w:val="clear" w:color="auto" w:fill="FFFFFF"/>
        <w:jc w:val="center"/>
        <w:rPr>
          <w:rFonts w:hint="eastAsia" w:ascii="Arial" w:hAnsi="Arial" w:eastAsia="宋体" w:cs="Arial"/>
          <w:color w:val="4D4D4D"/>
          <w:kern w:val="0"/>
          <w:sz w:val="18"/>
          <w:szCs w:val="18"/>
          <w:lang w:eastAsia="zh-CN"/>
        </w:rPr>
      </w:pPr>
      <w:r>
        <w:rPr>
          <w:rFonts w:ascii="Arial" w:hAnsi="Arial" w:eastAsia="宋体" w:cs="Arial"/>
          <w:color w:val="4D4D4D"/>
          <w:kern w:val="0"/>
          <w:sz w:val="18"/>
          <w:szCs w:val="18"/>
        </w:rPr>
        <w:t>  </w:t>
      </w:r>
      <w:r>
        <w:rPr>
          <w:rFonts w:hint="eastAsia" w:ascii="Arial" w:hAnsi="Arial" w:eastAsia="宋体" w:cs="Arial"/>
          <w:color w:val="4D4D4D"/>
          <w:kern w:val="0"/>
          <w:sz w:val="18"/>
          <w:szCs w:val="18"/>
          <w:lang w:eastAsia="zh-CN"/>
        </w:rPr>
        <w:drawing>
          <wp:inline distT="0" distB="0" distL="114300" distR="114300">
            <wp:extent cx="4791075" cy="3598545"/>
            <wp:effectExtent l="0" t="0" r="9525" b="8255"/>
            <wp:docPr id="23" name="图片 23" descr="622a4af7febfb42d14c16aeff94be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622a4af7febfb42d14c16aeff94bebda"/>
                    <pic:cNvPicPr>
                      <a:picLocks noChangeAspect="1"/>
                    </pic:cNvPicPr>
                  </pic:nvPicPr>
                  <pic:blipFill>
                    <a:blip r:embed="rId70"/>
                    <a:stretch>
                      <a:fillRect/>
                    </a:stretch>
                  </pic:blipFill>
                  <pic:spPr>
                    <a:xfrm>
                      <a:off x="0" y="0"/>
                      <a:ext cx="4791075" cy="3598545"/>
                    </a:xfrm>
                    <a:prstGeom prst="rect">
                      <a:avLst/>
                    </a:prstGeom>
                  </pic:spPr>
                </pic:pic>
              </a:graphicData>
            </a:graphic>
          </wp:inline>
        </w:drawing>
      </w:r>
      <w:r>
        <w:rPr>
          <w:rFonts w:hint="eastAsia" w:ascii="Arial" w:hAnsi="Arial" w:eastAsia="宋体" w:cs="Arial"/>
          <w:color w:val="4D4D4D"/>
          <w:kern w:val="0"/>
          <w:sz w:val="18"/>
          <w:szCs w:val="18"/>
          <w:lang w:eastAsia="zh-CN"/>
        </w:rPr>
        <w:drawing>
          <wp:inline distT="0" distB="0" distL="114300" distR="114300">
            <wp:extent cx="3691890" cy="4915535"/>
            <wp:effectExtent l="0" t="0" r="12065" b="3810"/>
            <wp:docPr id="25" name="图片 25" descr="8e31374746662e69cf9940c3df37a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8e31374746662e69cf9940c3df37a370"/>
                    <pic:cNvPicPr>
                      <a:picLocks noChangeAspect="1"/>
                    </pic:cNvPicPr>
                  </pic:nvPicPr>
                  <pic:blipFill>
                    <a:blip r:embed="rId71"/>
                    <a:stretch>
                      <a:fillRect/>
                    </a:stretch>
                  </pic:blipFill>
                  <pic:spPr>
                    <a:xfrm rot="16200000">
                      <a:off x="0" y="0"/>
                      <a:ext cx="3691890" cy="4915535"/>
                    </a:xfrm>
                    <a:prstGeom prst="rect">
                      <a:avLst/>
                    </a:prstGeom>
                  </pic:spPr>
                </pic:pic>
              </a:graphicData>
            </a:graphic>
          </wp:inline>
        </w:drawing>
      </w:r>
      <w:r>
        <w:rPr>
          <w:rFonts w:hint="eastAsia" w:ascii="Arial" w:hAnsi="Arial" w:eastAsia="宋体" w:cs="Arial"/>
          <w:color w:val="4D4D4D"/>
          <w:kern w:val="0"/>
          <w:sz w:val="18"/>
          <w:szCs w:val="18"/>
          <w:lang w:eastAsia="zh-CN"/>
        </w:rPr>
        <w:drawing>
          <wp:inline distT="0" distB="0" distL="114300" distR="114300">
            <wp:extent cx="4580890" cy="2534285"/>
            <wp:effectExtent l="0" t="0" r="3810" b="5715"/>
            <wp:docPr id="31" name="图片 31" descr="e77fbaf7d0728c583bf9a8be5b486c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e77fbaf7d0728c583bf9a8be5b486cfb"/>
                    <pic:cNvPicPr>
                      <a:picLocks noChangeAspect="1"/>
                    </pic:cNvPicPr>
                  </pic:nvPicPr>
                  <pic:blipFill>
                    <a:blip r:embed="rId72"/>
                    <a:stretch>
                      <a:fillRect/>
                    </a:stretch>
                  </pic:blipFill>
                  <pic:spPr>
                    <a:xfrm>
                      <a:off x="0" y="0"/>
                      <a:ext cx="4580890" cy="2534285"/>
                    </a:xfrm>
                    <a:prstGeom prst="rect">
                      <a:avLst/>
                    </a:prstGeom>
                  </pic:spPr>
                </pic:pic>
              </a:graphicData>
            </a:graphic>
          </wp:inline>
        </w:drawing>
      </w:r>
    </w:p>
    <w:p w14:paraId="11CAD7D1">
      <w:pPr>
        <w:widowControl/>
        <w:shd w:val="clear" w:color="auto" w:fill="FFFFFF"/>
        <w:jc w:val="center"/>
        <w:rPr>
          <w:rFonts w:hint="eastAsia" w:ascii="Arial" w:hAnsi="Arial" w:eastAsia="宋体" w:cs="Arial"/>
          <w:color w:val="4D4D4D"/>
          <w:kern w:val="0"/>
          <w:sz w:val="18"/>
          <w:szCs w:val="18"/>
          <w:lang w:eastAsia="zh-CN"/>
        </w:rPr>
      </w:pPr>
      <w:r>
        <w:rPr>
          <w:rFonts w:hint="eastAsia" w:ascii="Arial" w:hAnsi="Arial" w:eastAsia="宋体" w:cs="Arial"/>
          <w:color w:val="4D4D4D"/>
          <w:kern w:val="0"/>
          <w:sz w:val="18"/>
          <w:szCs w:val="18"/>
          <w:lang w:eastAsia="zh-CN"/>
        </w:rPr>
        <w:drawing>
          <wp:inline distT="0" distB="0" distL="114300" distR="114300">
            <wp:extent cx="4578350" cy="2956560"/>
            <wp:effectExtent l="0" t="0" r="6350" b="2540"/>
            <wp:docPr id="32" name="图片 32" descr="ee09aa769bd0ef9c2d1b16aef1e8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e09aa769bd0ef9c2d1b16aef1e80290"/>
                    <pic:cNvPicPr>
                      <a:picLocks noChangeAspect="1"/>
                    </pic:cNvPicPr>
                  </pic:nvPicPr>
                  <pic:blipFill>
                    <a:blip r:embed="rId73"/>
                    <a:stretch>
                      <a:fillRect/>
                    </a:stretch>
                  </pic:blipFill>
                  <pic:spPr>
                    <a:xfrm>
                      <a:off x="0" y="0"/>
                      <a:ext cx="4578350" cy="2956560"/>
                    </a:xfrm>
                    <a:prstGeom prst="rect">
                      <a:avLst/>
                    </a:prstGeom>
                  </pic:spPr>
                </pic:pic>
              </a:graphicData>
            </a:graphic>
          </wp:inline>
        </w:drawing>
      </w:r>
    </w:p>
    <w:p w14:paraId="483156D0">
      <w:pPr>
        <w:widowControl/>
        <w:shd w:val="clear" w:color="auto" w:fill="FFFFFF"/>
        <w:jc w:val="center"/>
        <w:rPr>
          <w:rFonts w:hint="eastAsia" w:ascii="Arial" w:hAnsi="Arial" w:eastAsia="宋体" w:cs="Arial"/>
          <w:color w:val="4D4D4D"/>
          <w:kern w:val="0"/>
          <w:sz w:val="18"/>
          <w:szCs w:val="18"/>
          <w:lang w:eastAsia="zh-CN"/>
        </w:rPr>
      </w:pPr>
    </w:p>
    <w:p w14:paraId="4C197E82">
      <w:pPr>
        <w:widowControl/>
        <w:numPr>
          <w:ilvl w:val="0"/>
          <w:numId w:val="0"/>
        </w:numPr>
        <w:shd w:val="clear" w:color="auto" w:fill="FFFFFF"/>
        <w:spacing w:before="80" w:after="160" w:line="300" w:lineRule="atLeast"/>
        <w:jc w:val="left"/>
        <w:outlineLvl w:val="2"/>
        <w:rPr>
          <w:rFonts w:hint="eastAsia" w:ascii="Arial" w:hAnsi="Arial" w:eastAsia="宋体" w:cs="Arial"/>
          <w:b/>
          <w:bCs/>
          <w:color w:val="4F4F4F"/>
          <w:kern w:val="0"/>
          <w:sz w:val="24"/>
          <w:lang w:eastAsia="zh-CN"/>
        </w:rPr>
      </w:pPr>
      <w:r>
        <w:rPr>
          <w:rFonts w:hint="eastAsia" w:ascii="Arial" w:hAnsi="Arial" w:eastAsia="宋体" w:cs="Arial"/>
          <w:b/>
          <w:bCs/>
          <w:color w:val="4F4F4F"/>
          <w:kern w:val="0"/>
          <w:sz w:val="24"/>
          <w:lang w:eastAsia="zh-CN"/>
        </w:rPr>
        <w:drawing>
          <wp:inline distT="0" distB="0" distL="114300" distR="114300">
            <wp:extent cx="2611755" cy="3478530"/>
            <wp:effectExtent l="0" t="0" r="4445" b="1270"/>
            <wp:docPr id="34" name="图片 34" descr="8af8d6198782c5c522ff5d865082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8af8d6198782c5c522ff5d8650828307"/>
                    <pic:cNvPicPr>
                      <a:picLocks noChangeAspect="1"/>
                    </pic:cNvPicPr>
                  </pic:nvPicPr>
                  <pic:blipFill>
                    <a:blip r:embed="rId74"/>
                    <a:stretch>
                      <a:fillRect/>
                    </a:stretch>
                  </pic:blipFill>
                  <pic:spPr>
                    <a:xfrm>
                      <a:off x="0" y="0"/>
                      <a:ext cx="2611755" cy="3478530"/>
                    </a:xfrm>
                    <a:prstGeom prst="rect">
                      <a:avLst/>
                    </a:prstGeom>
                  </pic:spPr>
                </pic:pic>
              </a:graphicData>
            </a:graphic>
          </wp:inline>
        </w:drawing>
      </w:r>
      <w:r>
        <w:rPr>
          <w:rFonts w:hint="eastAsia" w:ascii="Arial" w:hAnsi="Arial" w:eastAsia="宋体" w:cs="Arial"/>
          <w:b/>
          <w:bCs/>
          <w:color w:val="4F4F4F"/>
          <w:kern w:val="0"/>
          <w:sz w:val="24"/>
          <w:lang w:eastAsia="zh-CN"/>
        </w:rPr>
        <w:drawing>
          <wp:inline distT="0" distB="0" distL="114300" distR="114300">
            <wp:extent cx="2630805" cy="3503295"/>
            <wp:effectExtent l="0" t="0" r="10795" b="1905"/>
            <wp:docPr id="35" name="图片 35" descr="f75b41f0aa37775f1a10cec1831e08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f75b41f0aa37775f1a10cec1831e08fe"/>
                    <pic:cNvPicPr>
                      <a:picLocks noChangeAspect="1"/>
                    </pic:cNvPicPr>
                  </pic:nvPicPr>
                  <pic:blipFill>
                    <a:blip r:embed="rId75"/>
                    <a:stretch>
                      <a:fillRect/>
                    </a:stretch>
                  </pic:blipFill>
                  <pic:spPr>
                    <a:xfrm>
                      <a:off x="0" y="0"/>
                      <a:ext cx="2630805" cy="3503295"/>
                    </a:xfrm>
                    <a:prstGeom prst="rect">
                      <a:avLst/>
                    </a:prstGeom>
                  </pic:spPr>
                </pic:pic>
              </a:graphicData>
            </a:graphic>
          </wp:inline>
        </w:drawing>
      </w:r>
    </w:p>
    <w:p w14:paraId="1F450B21">
      <w:pPr>
        <w:widowControl/>
        <w:numPr>
          <w:ilvl w:val="0"/>
          <w:numId w:val="0"/>
        </w:numPr>
        <w:shd w:val="clear" w:color="auto" w:fill="FFFFFF"/>
        <w:spacing w:before="80" w:after="160" w:line="300" w:lineRule="atLeast"/>
        <w:jc w:val="left"/>
        <w:outlineLvl w:val="2"/>
        <w:rPr>
          <w:rFonts w:hint="eastAsia" w:ascii="Arial" w:hAnsi="Arial" w:eastAsia="宋体" w:cs="Arial"/>
          <w:b/>
          <w:bCs/>
          <w:color w:val="4F4F4F"/>
          <w:kern w:val="0"/>
          <w:sz w:val="24"/>
          <w:lang w:eastAsia="zh-CN"/>
        </w:rPr>
      </w:pPr>
      <w:r>
        <w:rPr>
          <w:rFonts w:ascii="宋体" w:hAnsi="宋体" w:eastAsia="宋体" w:cs="Arial"/>
          <w:b/>
          <w:bCs/>
          <w:color w:val="008080"/>
          <w:kern w:val="0"/>
          <w:sz w:val="24"/>
        </w:rPr>
        <w:t>3、电路板原理图</w:t>
      </w:r>
    </w:p>
    <w:p w14:paraId="09172350">
      <w:pPr>
        <w:widowControl/>
        <w:shd w:val="clear" w:color="auto" w:fill="FFFFFF"/>
        <w:spacing w:after="160" w:line="260" w:lineRule="atLeast"/>
        <w:jc w:val="left"/>
        <w:rPr>
          <w:rFonts w:ascii="Arial" w:hAnsi="Arial" w:eastAsia="宋体" w:cs="Arial"/>
          <w:color w:val="4D4D4D"/>
          <w:kern w:val="0"/>
          <w:szCs w:val="18"/>
        </w:rPr>
      </w:pPr>
      <w:r>
        <w:rPr>
          <w:rFonts w:ascii="Arial" w:hAnsi="Arial" w:eastAsia="宋体" w:cs="Arial"/>
          <w:color w:val="4D4D4D"/>
          <w:kern w:val="0"/>
          <w:sz w:val="18"/>
          <w:szCs w:val="18"/>
        </w:rPr>
        <w:t>  </w:t>
      </w:r>
      <w:r>
        <w:rPr>
          <w:rFonts w:ascii="Arial" w:hAnsi="Arial" w:eastAsia="宋体" w:cs="Arial"/>
          <w:color w:val="4D4D4D"/>
          <w:kern w:val="0"/>
          <w:szCs w:val="18"/>
        </w:rPr>
        <w:t>请在生成电路板图形需要足够的分辨率，能够分辨出电路图元器件、引线、标注文字等信息。如果电路图过大，请将电路图拆成若干小的电路图分别生成图片。</w:t>
      </w:r>
    </w:p>
    <w:p w14:paraId="57B25E9F">
      <w:pPr>
        <w:widowControl/>
        <w:shd w:val="clear" w:color="auto" w:fill="FFFFFF"/>
        <w:spacing w:after="160" w:line="260" w:lineRule="atLeast"/>
        <w:jc w:val="left"/>
        <w:rPr>
          <w:rFonts w:ascii="Arial" w:hAnsi="Arial" w:eastAsia="宋体" w:cs="Arial"/>
          <w:color w:val="4D4D4D"/>
          <w:kern w:val="0"/>
          <w:szCs w:val="18"/>
        </w:rPr>
      </w:pPr>
      <w:r>
        <w:rPr>
          <w:rFonts w:ascii="Arial" w:hAnsi="Arial" w:eastAsia="宋体" w:cs="Arial"/>
          <w:color w:val="4D4D4D"/>
          <w:kern w:val="0"/>
          <w:szCs w:val="18"/>
        </w:rPr>
        <w:t>  下面的示例图片，由于电路图过大，生成的图片无法分辨电路图细节，不符合要求。</w:t>
      </w:r>
    </w:p>
    <w:p w14:paraId="33D1C951">
      <w:r>
        <w:drawing>
          <wp:inline distT="0" distB="0" distL="114300" distR="114300">
            <wp:extent cx="4358640" cy="5539740"/>
            <wp:effectExtent l="0" t="0" r="10160" b="1016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76"/>
                    <a:stretch>
                      <a:fillRect/>
                    </a:stretch>
                  </pic:blipFill>
                  <pic:spPr>
                    <a:xfrm>
                      <a:off x="0" y="0"/>
                      <a:ext cx="4358640" cy="5539740"/>
                    </a:xfrm>
                    <a:prstGeom prst="rect">
                      <a:avLst/>
                    </a:prstGeom>
                    <a:noFill/>
                    <a:ln>
                      <a:noFill/>
                    </a:ln>
                  </pic:spPr>
                </pic:pic>
              </a:graphicData>
            </a:graphic>
          </wp:inline>
        </w:drawing>
      </w:r>
      <w:r>
        <w:drawing>
          <wp:inline distT="0" distB="0" distL="114300" distR="114300">
            <wp:extent cx="4579620" cy="6301740"/>
            <wp:effectExtent l="0" t="0" r="5080" b="1016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77"/>
                    <a:stretch>
                      <a:fillRect/>
                    </a:stretch>
                  </pic:blipFill>
                  <pic:spPr>
                    <a:xfrm>
                      <a:off x="0" y="0"/>
                      <a:ext cx="4579620" cy="6301740"/>
                    </a:xfrm>
                    <a:prstGeom prst="rect">
                      <a:avLst/>
                    </a:prstGeom>
                    <a:noFill/>
                    <a:ln>
                      <a:noFill/>
                    </a:ln>
                  </pic:spPr>
                </pic:pic>
              </a:graphicData>
            </a:graphic>
          </wp:inline>
        </w:drawing>
      </w:r>
      <w:r>
        <w:drawing>
          <wp:anchor distT="0" distB="0" distL="114300" distR="114300" simplePos="0" relativeHeight="251668480" behindDoc="0" locked="0" layoutInCell="1" allowOverlap="1">
            <wp:simplePos x="0" y="0"/>
            <wp:positionH relativeFrom="column">
              <wp:posOffset>2009775</wp:posOffset>
            </wp:positionH>
            <wp:positionV relativeFrom="paragraph">
              <wp:posOffset>4265295</wp:posOffset>
            </wp:positionV>
            <wp:extent cx="3535680" cy="3393440"/>
            <wp:effectExtent l="0" t="0" r="7620" b="10160"/>
            <wp:wrapNone/>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78"/>
                    <a:stretch>
                      <a:fillRect/>
                    </a:stretch>
                  </pic:blipFill>
                  <pic:spPr>
                    <a:xfrm>
                      <a:off x="0" y="0"/>
                      <a:ext cx="3535680" cy="3393440"/>
                    </a:xfrm>
                    <a:prstGeom prst="rect">
                      <a:avLst/>
                    </a:prstGeom>
                    <a:noFill/>
                    <a:ln>
                      <a:noFill/>
                    </a:ln>
                  </pic:spPr>
                </pic:pic>
              </a:graphicData>
            </a:graphic>
          </wp:anchor>
        </w:drawing>
      </w:r>
      <w:r>
        <w:drawing>
          <wp:inline distT="0" distB="0" distL="114300" distR="114300">
            <wp:extent cx="5021580" cy="4029710"/>
            <wp:effectExtent l="0" t="0" r="7620" b="889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79"/>
                    <a:stretch>
                      <a:fillRect/>
                    </a:stretch>
                  </pic:blipFill>
                  <pic:spPr>
                    <a:xfrm>
                      <a:off x="0" y="0"/>
                      <a:ext cx="5021580" cy="4029710"/>
                    </a:xfrm>
                    <a:prstGeom prst="rect">
                      <a:avLst/>
                    </a:prstGeom>
                    <a:noFill/>
                    <a:ln>
                      <a:noFill/>
                    </a:ln>
                  </pic:spPr>
                </pic:pic>
              </a:graphicData>
            </a:graphic>
          </wp:inline>
        </w:drawing>
      </w:r>
      <w:r>
        <w:drawing>
          <wp:inline distT="0" distB="0" distL="114300" distR="114300">
            <wp:extent cx="1905000" cy="2293620"/>
            <wp:effectExtent l="0" t="0" r="0" b="508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80"/>
                    <a:stretch>
                      <a:fillRect/>
                    </a:stretch>
                  </pic:blipFill>
                  <pic:spPr>
                    <a:xfrm>
                      <a:off x="0" y="0"/>
                      <a:ext cx="1905000" cy="2293620"/>
                    </a:xfrm>
                    <a:prstGeom prst="rect">
                      <a:avLst/>
                    </a:prstGeom>
                    <a:noFill/>
                    <a:ln>
                      <a:noFill/>
                    </a:ln>
                  </pic:spPr>
                </pic:pic>
              </a:graphicData>
            </a:graphic>
          </wp:inline>
        </w:drawing>
      </w:r>
    </w:p>
    <w:p w14:paraId="66A4627F"/>
    <w:p w14:paraId="263A24FC"/>
    <w:p w14:paraId="11806E0A"/>
    <w:p w14:paraId="63178633"/>
    <w:p w14:paraId="6F9C79A5"/>
    <w:p w14:paraId="4F30E122"/>
    <w:p w14:paraId="6DD543C4"/>
    <w:p w14:paraId="50B917E6"/>
    <w:p w14:paraId="046E3F36"/>
    <w:p w14:paraId="4288420D"/>
    <w:p w14:paraId="7D714976"/>
    <w:p w14:paraId="395F741E">
      <w:r>
        <w:rPr>
          <w:rFonts w:hint="eastAsia" w:eastAsiaTheme="minorEastAsia"/>
          <w:lang w:eastAsia="zh-CN"/>
        </w:rPr>
        <w:drawing>
          <wp:inline distT="0" distB="0" distL="114300" distR="114300">
            <wp:extent cx="5269230" cy="1995170"/>
            <wp:effectExtent l="0" t="0" r="1270" b="11430"/>
            <wp:docPr id="48" name="图片 48" descr="H_(D@PVB~][[PT2X]B@`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_(D@PVB~][[PT2X]B@`D~5"/>
                    <pic:cNvPicPr>
                      <a:picLocks noChangeAspect="1"/>
                    </pic:cNvPicPr>
                  </pic:nvPicPr>
                  <pic:blipFill>
                    <a:blip r:embed="rId81"/>
                    <a:stretch>
                      <a:fillRect/>
                    </a:stretch>
                  </pic:blipFill>
                  <pic:spPr>
                    <a:xfrm>
                      <a:off x="0" y="0"/>
                      <a:ext cx="5269230" cy="1995170"/>
                    </a:xfrm>
                    <a:prstGeom prst="rect">
                      <a:avLst/>
                    </a:prstGeom>
                  </pic:spPr>
                </pic:pic>
              </a:graphicData>
            </a:graphic>
          </wp:inline>
        </w:drawing>
      </w:r>
      <w:r>
        <w:drawing>
          <wp:inline distT="0" distB="0" distL="114300" distR="114300">
            <wp:extent cx="4320540" cy="3063875"/>
            <wp:effectExtent l="0" t="0" r="10160" b="952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82"/>
                    <a:stretch>
                      <a:fillRect/>
                    </a:stretch>
                  </pic:blipFill>
                  <pic:spPr>
                    <a:xfrm>
                      <a:off x="0" y="0"/>
                      <a:ext cx="4320540" cy="3063875"/>
                    </a:xfrm>
                    <a:prstGeom prst="rect">
                      <a:avLst/>
                    </a:prstGeom>
                    <a:noFill/>
                    <a:ln>
                      <a:noFill/>
                    </a:ln>
                  </pic:spPr>
                </pic:pic>
              </a:graphicData>
            </a:graphic>
          </wp:inline>
        </w:drawing>
      </w:r>
      <w:r>
        <w:drawing>
          <wp:inline distT="0" distB="0" distL="114300" distR="114300">
            <wp:extent cx="4392930" cy="3112135"/>
            <wp:effectExtent l="0" t="0" r="1270" b="1206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83"/>
                    <a:stretch>
                      <a:fillRect/>
                    </a:stretch>
                  </pic:blipFill>
                  <pic:spPr>
                    <a:xfrm>
                      <a:off x="0" y="0"/>
                      <a:ext cx="4392930" cy="3112135"/>
                    </a:xfrm>
                    <a:prstGeom prst="rect">
                      <a:avLst/>
                    </a:prstGeom>
                    <a:noFill/>
                    <a:ln>
                      <a:noFill/>
                    </a:ln>
                  </pic:spPr>
                </pic:pic>
              </a:graphicData>
            </a:graphic>
          </wp:inline>
        </w:drawing>
      </w:r>
    </w:p>
    <w:p w14:paraId="7AD7B8DA"/>
    <w:p w14:paraId="21ED08C5">
      <w:r>
        <w:drawing>
          <wp:inline distT="0" distB="0" distL="114300" distR="114300">
            <wp:extent cx="5267325" cy="3757295"/>
            <wp:effectExtent l="0" t="0" r="317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84"/>
                    <a:stretch>
                      <a:fillRect/>
                    </a:stretch>
                  </pic:blipFill>
                  <pic:spPr>
                    <a:xfrm>
                      <a:off x="0" y="0"/>
                      <a:ext cx="5267325" cy="3757295"/>
                    </a:xfrm>
                    <a:prstGeom prst="rect">
                      <a:avLst/>
                    </a:prstGeom>
                    <a:noFill/>
                    <a:ln>
                      <a:noFill/>
                    </a:ln>
                  </pic:spPr>
                </pic:pic>
              </a:graphicData>
            </a:graphic>
          </wp:inline>
        </w:drawing>
      </w:r>
      <w:r>
        <w:drawing>
          <wp:inline distT="0" distB="0" distL="114300" distR="114300">
            <wp:extent cx="5271770" cy="2596515"/>
            <wp:effectExtent l="0" t="0" r="11430" b="6985"/>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85"/>
                    <a:stretch>
                      <a:fillRect/>
                    </a:stretch>
                  </pic:blipFill>
                  <pic:spPr>
                    <a:xfrm>
                      <a:off x="0" y="0"/>
                      <a:ext cx="5271770" cy="2596515"/>
                    </a:xfrm>
                    <a:prstGeom prst="rect">
                      <a:avLst/>
                    </a:prstGeom>
                    <a:noFill/>
                    <a:ln>
                      <a:noFill/>
                    </a:ln>
                  </pic:spPr>
                </pic:pic>
              </a:graphicData>
            </a:graphic>
          </wp:inline>
        </w:drawing>
      </w:r>
    </w:p>
    <w:p w14:paraId="7691BECE">
      <w:pPr>
        <w:bidi w:val="0"/>
        <w:rPr>
          <w:rFonts w:hint="default"/>
          <w:lang w:val="en-US" w:eastAsia="zh-CN"/>
        </w:rPr>
      </w:pPr>
    </w:p>
    <w:sectPr>
      <w:headerReference r:id="rId36" w:type="default"/>
      <w:pgSz w:w="11906" w:h="16838"/>
      <w:pgMar w:top="2268" w:right="1814" w:bottom="1814" w:left="1814" w:header="1587" w:footer="1304" w:gutter="0"/>
      <w:pgNumType w:fmt="decimal"/>
      <w:cols w:space="425"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10FCAD">
    <w:pPr>
      <w:pStyle w:val="7"/>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E0A6D5E">
                          <w:pPr>
                            <w:pStyle w:val="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xhYO8zAgAAYwQAAA4AAAAAAAAAAQAgAAAAHwEAAGRycy9lMm9Eb2MueG1sUEsF&#10;BgAAAAAGAAYAWQEAAMQFAAAAAA==&#10;">
              <v:fill on="f" focussize="0,0"/>
              <v:stroke on="f" weight="0.5pt"/>
              <v:imagedata o:title=""/>
              <o:lock v:ext="edit" aspectratio="f"/>
              <v:textbox inset="0mm,0mm,0mm,0mm" style="mso-fit-shape-to-text:t;">
                <w:txbxContent>
                  <w:p w14:paraId="4E0A6D5E">
                    <w:pPr>
                      <w:pStyle w:val="7"/>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ABDD1B">
    <w:pPr>
      <w:pStyle w:val="8"/>
      <w:bidi w:val="0"/>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F029D84">
                          <w:pPr>
                            <w:pStyle w:val="7"/>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mor5U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CpqK+VMQIAAGMEAAAOAAAAAAAAAAEAIAAAAB8BAABkcnMvZTJvRG9jLnhtbFBLBQYA&#10;AAAABgAGAFkBAADCBQAAAAA=&#10;">
              <v:fill on="f" focussize="0,0"/>
              <v:stroke on="f" weight="0.5pt"/>
              <v:imagedata o:title=""/>
              <o:lock v:ext="edit" aspectratio="f"/>
              <v:textbox inset="0mm,0mm,0mm,0mm" style="mso-fit-shape-to-text:t;">
                <w:txbxContent>
                  <w:p w14:paraId="7F029D84">
                    <w:pPr>
                      <w:pStyle w:val="7"/>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B711A2">
    <w:pPr>
      <w:pStyle w:val="7"/>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218960">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5lNNmTICAABjBAAADgAAAAAAAAABACAAAAAfAQAAZHJzL2Uyb0RvYy54bWxQSwUG&#10;AAAAAAYABgBZAQAAwwUAAAAA&#10;">
              <v:fill on="f" focussize="0,0"/>
              <v:stroke on="f" weight="0.5pt"/>
              <v:imagedata o:title=""/>
              <o:lock v:ext="edit" aspectratio="f"/>
              <v:textbox inset="0mm,0mm,0mm,0mm" style="mso-fit-shape-to-text:t;">
                <w:txbxContent>
                  <w:p w14:paraId="72218960">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B25A61">
    <w:pPr>
      <w:pStyle w:val="7"/>
    </w:pPr>
    <w:r>
      <w:rPr>
        <w:sz w:val="18"/>
      </w:rPr>
      <mc:AlternateContent>
        <mc:Choice Requires="wps">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1828800" cy="1828800"/>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B3817F">
                          <w:pPr>
                            <w:pStyle w:val="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769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FCWoEMQIAAGMEAAAOAAAAAAAAAAEAIAAAAB8BAABkcnMvZTJvRG9jLnhtbFBLBQYA&#10;AAAABgAGAFkBAADCBQAAAAA=&#10;">
              <v:fill on="f" focussize="0,0"/>
              <v:stroke on="f" weight="0.5pt"/>
              <v:imagedata o:title=""/>
              <o:lock v:ext="edit" aspectratio="f"/>
              <v:textbox inset="0mm,0mm,0mm,0mm" style="mso-fit-shape-to-text:t;">
                <w:txbxContent>
                  <w:p w14:paraId="79B3817F">
                    <w:pPr>
                      <w:pStyle w:val="7"/>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FC05AA">
    <w:pPr>
      <w:pStyle w:val="8"/>
      <w:bidi w:val="0"/>
    </w:pPr>
    <w: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1828800" cy="1828800"/>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4936301">
                          <w:pPr>
                            <w:pStyle w:val="7"/>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56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yNJGYzAgAAYwQAAA4AAABkcnMvZTJvRG9jLnhtbK1UzY7TMBC+I/EO&#10;lu80adGuSt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9d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yNJGYzAgAAYwQAAA4AAAAAAAAAAQAgAAAAHwEAAGRycy9lMm9Eb2MueG1sUEsF&#10;BgAAAAAGAAYAWQEAAMQFAAAAAA==&#10;">
              <v:fill on="f" focussize="0,0"/>
              <v:stroke on="f" weight="0.5pt"/>
              <v:imagedata o:title=""/>
              <o:lock v:ext="edit" aspectratio="f"/>
              <v:textbox inset="0mm,0mm,0mm,0mm" style="mso-fit-shape-to-text:t;">
                <w:txbxContent>
                  <w:p w14:paraId="44936301">
                    <w:pPr>
                      <w:pStyle w:val="7"/>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4B00E7">
    <w:pPr>
      <w:pStyle w:val="7"/>
    </w:pPr>
    <w:r>
      <w:rPr>
        <w:sz w:val="18"/>
      </w:rP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1828800" cy="1828800"/>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CADF793">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66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eh/es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Hof3rMQIAAGMEAAAOAAAAAAAAAAEAIAAAAB8BAABkcnMvZTJvRG9jLnhtbFBLBQYA&#10;AAAABgAGAFkBAADCBQAAAAA=&#10;">
              <v:fill on="f" focussize="0,0"/>
              <v:stroke on="f" weight="0.5pt"/>
              <v:imagedata o:title=""/>
              <o:lock v:ext="edit" aspectratio="f"/>
              <v:textbox inset="0mm,0mm,0mm,0mm" style="mso-fit-shape-to-text:t;">
                <w:txbxContent>
                  <w:p w14:paraId="2CADF793">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D424CD">
    <w:pPr>
      <w:pStyle w:val="7"/>
    </w:pPr>
    <w:r>
      <w:rPr>
        <w:sz w:val="18"/>
      </w:rPr>
      <mc:AlternateContent>
        <mc:Choice Requires="wps">
          <w:drawing>
            <wp:anchor distT="0" distB="0" distL="114300" distR="114300" simplePos="0" relativeHeight="251678720" behindDoc="0" locked="0" layoutInCell="1" allowOverlap="1">
              <wp:simplePos x="0" y="0"/>
              <wp:positionH relativeFrom="margin">
                <wp:align>center</wp:align>
              </wp:positionH>
              <wp:positionV relativeFrom="paragraph">
                <wp:posOffset>0</wp:posOffset>
              </wp:positionV>
              <wp:extent cx="1828800" cy="182880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32E7F3">
                          <w:pPr>
                            <w:pStyle w:val="7"/>
                          </w:pPr>
                          <w:r>
                            <w:fldChar w:fldCharType="begin"/>
                          </w:r>
                          <w:r>
                            <w:instrText xml:space="preserve"> PAGE  \* MERGEFORMAT </w:instrText>
                          </w:r>
                          <w:r>
                            <w:fldChar w:fldCharType="separate"/>
                          </w:r>
                          <w:r>
                            <w:t>VI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87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BfNAA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AXzQAMQIAAGMEAAAOAAAAAAAAAAEAIAAAAB8BAABkcnMvZTJvRG9jLnhtbFBLBQYA&#10;AAAABgAGAFkBAADCBQAAAAA=&#10;">
              <v:fill on="f" focussize="0,0"/>
              <v:stroke on="f" weight="0.5pt"/>
              <v:imagedata o:title=""/>
              <o:lock v:ext="edit" aspectratio="f"/>
              <v:textbox inset="0mm,0mm,0mm,0mm" style="mso-fit-shape-to-text:t;">
                <w:txbxContent>
                  <w:p w14:paraId="2132E7F3">
                    <w:pPr>
                      <w:pStyle w:val="7"/>
                    </w:pPr>
                    <w:r>
                      <w:fldChar w:fldCharType="begin"/>
                    </w:r>
                    <w:r>
                      <w:instrText xml:space="preserve"> PAGE  \* MERGEFORMAT </w:instrText>
                    </w:r>
                    <w:r>
                      <w:fldChar w:fldCharType="separate"/>
                    </w:r>
                    <w:r>
                      <w:t>VI</w:t>
                    </w:r>
                    <w:r>
                      <w:fldChar w:fldCharType="end"/>
                    </w:r>
                  </w:p>
                </w:txbxContent>
              </v:textbox>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BD5D61">
    <w:pPr>
      <w:pStyle w:val="8"/>
      <w:bidi w:val="0"/>
    </w:pPr>
    <w:r>
      <mc:AlternateContent>
        <mc:Choice Requires="wps">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828800" cy="182880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36BC2E2">
                          <w:pPr>
                            <w:pStyle w:val="7"/>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36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ctv3szAgAAYwQAAA4AAABkcnMvZTJvRG9jLnhtbK1UzY7TMBC+I/EO&#10;lu80adEu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69oU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2lvX7Or+AjrP&#10;srDRD5bHNFFIb5f7ADGTxlGgXpWzbui9VKXznMTm/nOf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Dctv3szAgAAYwQAAA4AAAAAAAAAAQAgAAAAHwEAAGRycy9lMm9Eb2MueG1sUEsF&#10;BgAAAAAGAAYAWQEAAMQFAAAAAA==&#10;">
              <v:fill on="f" focussize="0,0"/>
              <v:stroke on="f" weight="0.5pt"/>
              <v:imagedata o:title=""/>
              <o:lock v:ext="edit" aspectratio="f"/>
              <v:textbox inset="0mm,0mm,0mm,0mm" style="mso-fit-shape-to-text:t;">
                <w:txbxContent>
                  <w:p w14:paraId="136BC2E2">
                    <w:pPr>
                      <w:pStyle w:val="7"/>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C84557">
    <w:pPr>
      <w:pStyle w:val="7"/>
    </w:pPr>
    <w:r>
      <w:rPr>
        <w:sz w:val="18"/>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CEAEA24">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4ls4kzAgAAY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C4ls4kzAgAAYwQAAA4AAAAAAAAAAQAgAAAAHwEAAGRycy9lMm9Eb2MueG1sUEsF&#10;BgAAAAAGAAYAWQEAAMQFAAAAAA==&#10;">
              <v:fill on="f" focussize="0,0"/>
              <v:stroke on="f" weight="0.5pt"/>
              <v:imagedata o:title=""/>
              <o:lock v:ext="edit" aspectratio="f"/>
              <v:textbox inset="0mm,0mm,0mm,0mm" style="mso-fit-shape-to-text:t;">
                <w:txbxContent>
                  <w:p w14:paraId="0CEAEA24">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479B1F">
    <w:pPr>
      <w:pStyle w:val="7"/>
    </w:pPr>
    <w:r>
      <w:rPr>
        <w:sz w:val="18"/>
      </w:rPr>
      <mc:AlternateContent>
        <mc:Choice Requires="wps">
          <w:drawing>
            <wp:anchor distT="0" distB="0" distL="114300" distR="114300" simplePos="0" relativeHeight="251679744" behindDoc="0" locked="0" layoutInCell="1" allowOverlap="1">
              <wp:simplePos x="0" y="0"/>
              <wp:positionH relativeFrom="margin">
                <wp:align>center</wp:align>
              </wp:positionH>
              <wp:positionV relativeFrom="paragraph">
                <wp:posOffset>0</wp:posOffset>
              </wp:positionV>
              <wp:extent cx="1828800" cy="1828800"/>
              <wp:effectExtent l="0" t="0" r="0" b="0"/>
              <wp:wrapNone/>
              <wp:docPr id="64" name="文本框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3201646">
                          <w:pPr>
                            <w:pStyle w:val="7"/>
                          </w:pPr>
                          <w:r>
                            <w:fldChar w:fldCharType="begin"/>
                          </w:r>
                          <w:r>
                            <w:instrText xml:space="preserve"> PAGE  \* MERGEFORMAT </w:instrText>
                          </w:r>
                          <w:r>
                            <w:fldChar w:fldCharType="separate"/>
                          </w:r>
                          <w:r>
                            <w:t>XIV</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974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0MQeMz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0MQeMzAgAAYwQAAA4AAAAAAAAAAQAgAAAAHwEAAGRycy9lMm9Eb2MueG1sUEsF&#10;BgAAAAAGAAYAWQEAAMQFAAAAAA==&#10;">
              <v:fill on="f" focussize="0,0"/>
              <v:stroke on="f" weight="0.5pt"/>
              <v:imagedata o:title=""/>
              <o:lock v:ext="edit" aspectratio="f"/>
              <v:textbox inset="0mm,0mm,0mm,0mm" style="mso-fit-shape-to-text:t;">
                <w:txbxContent>
                  <w:p w14:paraId="23201646">
                    <w:pPr>
                      <w:pStyle w:val="7"/>
                    </w:pPr>
                    <w:r>
                      <w:fldChar w:fldCharType="begin"/>
                    </w:r>
                    <w:r>
                      <w:instrText xml:space="preserve"> PAGE  \* MERGEFORMAT </w:instrText>
                    </w:r>
                    <w:r>
                      <w:fldChar w:fldCharType="separate"/>
                    </w:r>
                    <w:r>
                      <w:t>XIV</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DBED36">
    <w:pPr>
      <w:pStyle w:val="7"/>
    </w:pPr>
    <w:r>
      <w:rPr>
        <w:sz w:val="18"/>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B37DDA">
                          <w:pPr>
                            <w:pStyle w:val="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ufqQQz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M2EEsM0Kn768f30&#10;8+H06xvBGQRqXJgh7t4hMrbvbIu2Gc4DDhPvtvI6fcGIwA95jxd5RRsJT5emk+k0h4vDN2yAnz1e&#10;dz7E98JqkoyCetSvk5UdNiH2oUNIymbsWirV1VAZ0hT06vX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OufqQQzAgAAYwQAAA4AAAAAAAAAAQAgAAAAHwEAAGRycy9lMm9Eb2MueG1sUEsF&#10;BgAAAAAGAAYAWQEAAMQFAAAAAA==&#10;">
              <v:fill on="f" focussize="0,0"/>
              <v:stroke on="f" weight="0.5pt"/>
              <v:imagedata o:title=""/>
              <o:lock v:ext="edit" aspectratio="f"/>
              <v:textbox inset="0mm,0mm,0mm,0mm" style="mso-fit-shape-to-text:t;">
                <w:txbxContent>
                  <w:p w14:paraId="31B37DDA">
                    <w:pPr>
                      <w:pStyle w:val="7"/>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CF23E0">
    <w:pPr>
      <w:pStyle w:val="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A891AC">
    <w:pPr>
      <w:pStyle w:val="7"/>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06D60C">
                          <w:pPr>
                            <w:pStyle w:val="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k3PuszAgAAYwQAAA4AAABkcnMvZTJvRG9jLnhtbK1UzY7TMBC+I/EO&#10;lu80aRdW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PUVJYZpVPz0/dvp&#10;x6/Tz68EZxCocWGGuAeHyNi+tS3aZjgPOEy828rr9AUjAj/kPV7kFW0kPF2aTqbTHC4O37ABfvZ4&#10;3fkQ3wmrSTIK6lG/TlZ22ITYhw4hKZuxa6lUV0NlSFPQ66s3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Kk3PuszAgAAYwQAAA4AAAAAAAAAAQAgAAAAHwEAAGRycy9lMm9Eb2MueG1sUEsF&#10;BgAAAAAGAAYAWQEAAMQFAAAAAA==&#10;">
              <v:fill on="f" focussize="0,0"/>
              <v:stroke on="f" weight="0.5pt"/>
              <v:imagedata o:title=""/>
              <o:lock v:ext="edit" aspectratio="f"/>
              <v:textbox inset="0mm,0mm,0mm,0mm" style="mso-fit-shape-to-text:t;">
                <w:txbxContent>
                  <w:p w14:paraId="0B06D60C">
                    <w:pPr>
                      <w:pStyle w:val="7"/>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C67E25">
    <w:pPr>
      <w:pStyle w:val="7"/>
    </w:pPr>
    <w:r>
      <w:rPr>
        <w:sz w:val="18"/>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8B9C634">
                          <w:pPr>
                            <w:pStyle w:val="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RkSwgzAgAAYw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KRkSwgzAgAAYwQAAA4AAAAAAAAAAQAgAAAAHwEAAGRycy9lMm9Eb2MueG1sUEsF&#10;BgAAAAAGAAYAWQEAAMQFAAAAAA==&#10;">
              <v:fill on="f" focussize="0,0"/>
              <v:stroke on="f" weight="0.5pt"/>
              <v:imagedata o:title=""/>
              <o:lock v:ext="edit" aspectratio="f"/>
              <v:textbox inset="0mm,0mm,0mm,0mm" style="mso-fit-shape-to-text:t;">
                <w:txbxContent>
                  <w:p w14:paraId="28B9C634">
                    <w:pPr>
                      <w:pStyle w:val="7"/>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77A383">
    <w:pPr>
      <w:pStyle w:val="7"/>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C7A0A7E">
                          <w:pPr>
                            <w:pStyle w:val="7"/>
                          </w:pPr>
                          <w:r>
                            <w:fldChar w:fldCharType="begin"/>
                          </w:r>
                          <w:r>
                            <w:instrText xml:space="preserve"> PAGE  \* MERGEFORMAT </w:instrText>
                          </w:r>
                          <w:r>
                            <w:fldChar w:fldCharType="separate"/>
                          </w:r>
                          <w:r>
                            <w:t>III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c+bJUzAgAAYw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OKdFMoeKXH98v&#10;P39ffn0jOINAtfVzxO0sIkPzzjRom+Hc4zDybgqn4heMCPyQ93yVVzSB8HhpNpnNUrg4fMMG+MnT&#10;det8eC+MItHIqEP9WlnZaetDFzqExGzabCop2xpKTeqM3kzf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c+bJUzAgAAYwQAAA4AAAAAAAAAAQAgAAAAHwEAAGRycy9lMm9Eb2MueG1sUEsF&#10;BgAAAAAGAAYAWQEAAMQFAAAAAA==&#10;">
              <v:fill on="f" focussize="0,0"/>
              <v:stroke on="f" weight="0.5pt"/>
              <v:imagedata o:title=""/>
              <o:lock v:ext="edit" aspectratio="f"/>
              <v:textbox inset="0mm,0mm,0mm,0mm" style="mso-fit-shape-to-text:t;">
                <w:txbxContent>
                  <w:p w14:paraId="1C7A0A7E">
                    <w:pPr>
                      <w:pStyle w:val="7"/>
                    </w:pPr>
                    <w:r>
                      <w:fldChar w:fldCharType="begin"/>
                    </w:r>
                    <w:r>
                      <w:instrText xml:space="preserve"> PAGE  \* MERGEFORMAT </w:instrText>
                    </w:r>
                    <w:r>
                      <w:fldChar w:fldCharType="separate"/>
                    </w:r>
                    <w:r>
                      <w:t>III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2C4216">
    <w:pPr>
      <w:pStyle w:val="7"/>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61DE14B">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7R3IzAgAAYwQAAA4AAABkcnMvZTJvRG9jLnhtbK1UzY7TMBC+I/EO&#10;lu80aVdU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m/e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87R3IzAgAAYwQAAA4AAAAAAAAAAQAgAAAAHwEAAGRycy9lMm9Eb2MueG1sUEsF&#10;BgAAAAAGAAYAWQEAAMQFAAAAAA==&#10;">
              <v:fill on="f" focussize="0,0"/>
              <v:stroke on="f" weight="0.5pt"/>
              <v:imagedata o:title=""/>
              <o:lock v:ext="edit" aspectratio="f"/>
              <v:textbox inset="0mm,0mm,0mm,0mm" style="mso-fit-shape-to-text:t;">
                <w:txbxContent>
                  <w:p w14:paraId="061DE14B">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E32E6A">
    <w:pPr>
      <w:pStyle w:val="7"/>
    </w:pPr>
    <w:r>
      <w:rPr>
        <w:sz w:val="18"/>
      </w:rP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35FE50">
                          <w:pPr>
                            <w:pStyle w:val="7"/>
                          </w:pPr>
                          <w:r>
                            <w:fldChar w:fldCharType="begin"/>
                          </w:r>
                          <w:r>
                            <w:instrText xml:space="preserve"> PAGE  \* MERGEFORMAT </w:instrText>
                          </w:r>
                          <w:r>
                            <w:fldChar w:fldCharType="separate"/>
                          </w:r>
                          <w:r>
                            <w:t>III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bM3OczAgAAYwQAAA4AAABkcnMvZTJvRG9jLnhtbK1UzY7TMBC+I/EO&#10;lu80aWFX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5ok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2lvX7Or+AjrP&#10;srDRD5bHNFFIb5f7ADGTxlGgXpWzbui9VKXznMTm/nOf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ObM3OczAgAAYwQAAA4AAAAAAAAAAQAgAAAAHwEAAGRycy9lMm9Eb2MueG1sUEsF&#10;BgAAAAAGAAYAWQEAAMQFAAAAAA==&#10;">
              <v:fill on="f" focussize="0,0"/>
              <v:stroke on="f" weight="0.5pt"/>
              <v:imagedata o:title=""/>
              <o:lock v:ext="edit" aspectratio="f"/>
              <v:textbox inset="0mm,0mm,0mm,0mm" style="mso-fit-shape-to-text:t;">
                <w:txbxContent>
                  <w:p w14:paraId="2E35FE50">
                    <w:pPr>
                      <w:pStyle w:val="7"/>
                    </w:pPr>
                    <w:r>
                      <w:fldChar w:fldCharType="begin"/>
                    </w:r>
                    <w:r>
                      <w:instrText xml:space="preserve"> PAGE  \* MERGEFORMAT </w:instrText>
                    </w:r>
                    <w:r>
                      <w:fldChar w:fldCharType="separate"/>
                    </w:r>
                    <w:r>
                      <w:t>III</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88E270">
    <w:pPr>
      <w:pStyle w:val="7"/>
    </w:pPr>
    <w:r>
      <w:rPr>
        <w:sz w:val="18"/>
      </w:rP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CB20FE">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EyFQwzAgAAYwQAAA4AAAAAAAAAAQAgAAAAHwEAAGRycy9lMm9Eb2MueG1sUEsF&#10;BgAAAAAGAAYAWQEAAMQFAAAAAA==&#10;">
              <v:fill on="f" focussize="0,0"/>
              <v:stroke on="f" weight="0.5pt"/>
              <v:imagedata o:title=""/>
              <o:lock v:ext="edit" aspectratio="f"/>
              <v:textbox inset="0mm,0mm,0mm,0mm" style="mso-fit-shape-to-text:t;">
                <w:txbxContent>
                  <w:p w14:paraId="6ACB20FE">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ind w:firstLine="480"/>
      </w:pPr>
      <w:r>
        <w:separator/>
      </w:r>
    </w:p>
  </w:footnote>
  <w:footnote w:type="continuationSeparator" w:id="1">
    <w:p>
      <w:pPr>
        <w:spacing w:before="0" w:after="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7ACB30">
    <w:pPr>
      <w:pStyle w:val="8"/>
      <w:pBdr>
        <w:bottom w:val="single" w:color="auto" w:sz="4" w:space="1"/>
      </w:pBdr>
      <w:jc w:val="right"/>
      <w:rPr>
        <w:rFonts w:hint="default" w:eastAsia="宋体"/>
        <w:lang w:val="en-US" w:eastAsia="zh-CN"/>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A70EC1">
    <w:pPr>
      <w:pStyle w:val="8"/>
      <w:pBdr>
        <w:bottom w:val="single" w:color="auto" w:sz="4" w:space="1"/>
      </w:pBdr>
      <w:tabs>
        <w:tab w:val="left" w:pos="7210"/>
        <w:tab w:val="right" w:pos="8398"/>
      </w:tabs>
      <w:wordWrap w:val="0"/>
      <w:jc w:val="right"/>
      <w:rPr>
        <w:rFonts w:hint="default" w:eastAsia="宋体"/>
        <w:lang w:val="en-US" w:eastAsia="zh-CN"/>
      </w:rPr>
    </w:pPr>
    <w:r>
      <w:rPr>
        <w:rFonts w:hint="eastAsia"/>
        <w:lang w:val="en-US" w:eastAsia="zh-CN"/>
      </w:rPr>
      <w:tab/>
    </w:r>
    <w:r>
      <w:rPr>
        <w:rFonts w:hint="eastAsia"/>
        <w:lang w:val="en-US" w:eastAsia="zh-CN"/>
      </w:rPr>
      <w:t>第五章 系统调试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ABE968">
    <w:pPr>
      <w:pStyle w:val="8"/>
      <w:pBdr>
        <w:bottom w:val="single" w:color="auto" w:sz="4" w:space="1"/>
      </w:pBdr>
      <w:tabs>
        <w:tab w:val="left" w:pos="7210"/>
        <w:tab w:val="right" w:pos="8398"/>
      </w:tabs>
      <w:wordWrap w:val="0"/>
      <w:jc w:val="right"/>
      <w:rPr>
        <w:rFonts w:hint="default" w:eastAsia="宋体"/>
        <w:lang w:val="en-US" w:eastAsia="zh-CN"/>
      </w:rPr>
    </w:pPr>
    <w:r>
      <w:rPr>
        <w:rFonts w:hint="eastAsia"/>
        <w:lang w:val="en-US" w:eastAsia="zh-CN"/>
      </w:rPr>
      <w:tab/>
    </w:r>
    <w:r>
      <w:rPr>
        <w:rFonts w:hint="eastAsia"/>
        <w:lang w:val="en-US" w:eastAsia="zh-CN"/>
      </w:rPr>
      <w:t>第六章 智能车参数说明</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1A6708">
    <w:pPr>
      <w:pStyle w:val="8"/>
      <w:pBdr>
        <w:bottom w:val="single" w:color="auto" w:sz="4" w:space="1"/>
      </w:pBdr>
      <w:tabs>
        <w:tab w:val="left" w:pos="7210"/>
        <w:tab w:val="right" w:pos="8398"/>
      </w:tabs>
      <w:wordWrap w:val="0"/>
      <w:jc w:val="right"/>
      <w:rPr>
        <w:rFonts w:hint="default" w:eastAsia="宋体"/>
        <w:lang w:val="en-US" w:eastAsia="zh-CN"/>
      </w:rPr>
    </w:pPr>
    <w:r>
      <w:rPr>
        <w:rFonts w:hint="eastAsia"/>
        <w:lang w:val="en-US" w:eastAsia="zh-CN"/>
      </w:rPr>
      <w:tab/>
    </w:r>
    <w:r>
      <w:rPr>
        <w:rFonts w:hint="eastAsia"/>
        <w:lang w:val="en-US" w:eastAsia="zh-CN"/>
      </w:rPr>
      <w:t>结论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7209D1">
    <w:pPr>
      <w:pStyle w:val="8"/>
      <w:pBdr>
        <w:bottom w:val="single" w:color="auto" w:sz="4" w:space="1"/>
      </w:pBdr>
      <w:tabs>
        <w:tab w:val="left" w:pos="7210"/>
        <w:tab w:val="right" w:pos="8398"/>
      </w:tabs>
      <w:wordWrap w:val="0"/>
      <w:jc w:val="right"/>
      <w:rPr>
        <w:rFonts w:hint="default" w:eastAsia="宋体"/>
        <w:lang w:val="en-US" w:eastAsia="zh-CN"/>
      </w:rPr>
    </w:pPr>
    <w:r>
      <w:rPr>
        <w:rFonts w:hint="eastAsia"/>
        <w:lang w:val="en-US" w:eastAsia="zh-CN"/>
      </w:rPr>
      <w:tab/>
    </w:r>
    <w:r>
      <w:rPr>
        <w:rFonts w:hint="eastAsia"/>
        <w:lang w:val="en-US" w:eastAsia="zh-CN"/>
      </w:rPr>
      <w:t>参考文献</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3F99BB">
    <w:pPr>
      <w:pStyle w:val="8"/>
      <w:pBdr>
        <w:bottom w:val="single" w:color="auto" w:sz="4" w:space="1"/>
      </w:pBdr>
      <w:tabs>
        <w:tab w:val="left" w:pos="7210"/>
        <w:tab w:val="right" w:pos="8398"/>
      </w:tabs>
      <w:wordWrap w:val="0"/>
      <w:jc w:val="right"/>
      <w:rPr>
        <w:rFonts w:hint="default" w:eastAsia="宋体"/>
        <w:lang w:val="en-US" w:eastAsia="zh-CN"/>
      </w:rPr>
    </w:pPr>
    <w:r>
      <w:rPr>
        <w:rFonts w:hint="eastAsia"/>
        <w:lang w:val="en-US" w:eastAsia="zh-CN"/>
      </w:rPr>
      <w:tab/>
    </w:r>
    <w:r>
      <w:rPr>
        <w:rFonts w:hint="eastAsia"/>
        <w:lang w:val="en-US" w:eastAsia="zh-CN"/>
      </w:rPr>
      <w:t>附录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DD456F">
    <w:pPr>
      <w:pStyle w:val="8"/>
      <w:pBdr>
        <w:bottom w:val="single" w:color="auto" w:sz="4" w:space="1"/>
      </w:pBdr>
      <w:ind w:left="0" w:leftChars="0" w:firstLine="0" w:firstLineChars="0"/>
    </w:pPr>
    <w:r>
      <w:t>第一节全国大学生智能汽车邀请赛技术报告</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F4D6A3">
    <w:pPr>
      <w:pStyle w:val="8"/>
      <w:pBdr>
        <w:bottom w:val="none" w:color="auto" w:sz="0" w:space="1"/>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BF2A55">
    <w:pPr>
      <w:pStyle w:val="8"/>
      <w:pBdr>
        <w:bottom w:val="single" w:color="auto" w:sz="4" w:space="1"/>
      </w:pBdr>
      <w:tabs>
        <w:tab w:val="left" w:pos="7210"/>
        <w:tab w:val="right" w:pos="8398"/>
      </w:tabs>
      <w:wordWrap w:val="0"/>
      <w:jc w:val="left"/>
      <w:rPr>
        <w:rFonts w:hint="default" w:eastAsia="宋体"/>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第一章绪论</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B75125">
    <w:pPr>
      <w:pStyle w:val="8"/>
      <w:pBdr>
        <w:bottom w:val="single" w:color="auto" w:sz="4" w:space="1"/>
      </w:pBdr>
      <w:ind w:left="0" w:leftChars="0" w:firstLine="0" w:firstLineChars="0"/>
    </w:pPr>
    <w:r>
      <w:t>第一节全国大学生智能汽车邀请赛技术报告</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A040D4">
    <w:pPr>
      <w:pStyle w:val="8"/>
      <w:pBdr>
        <w:bottom w:val="none" w:color="auto" w:sz="0" w:space="1"/>
      </w:pBdr>
      <w:tabs>
        <w:tab w:val="clear" w:pos="4153"/>
      </w:tabs>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A046B5">
    <w:pPr>
      <w:pStyle w:val="8"/>
      <w:pBdr>
        <w:bottom w:val="single" w:color="auto" w:sz="4" w:space="1"/>
      </w:pBdr>
      <w:tabs>
        <w:tab w:val="left" w:pos="7210"/>
        <w:tab w:val="right" w:pos="8398"/>
      </w:tabs>
      <w:wordWrap w:val="0"/>
      <w:jc w:val="right"/>
      <w:rPr>
        <w:rFonts w:hint="default" w:eastAsia="宋体"/>
        <w:lang w:val="en-US" w:eastAsia="zh-CN"/>
      </w:rPr>
    </w:pPr>
    <w:r>
      <w:rPr>
        <w:rFonts w:hint="eastAsia"/>
        <w:lang w:val="en-US" w:eastAsia="zh-CN"/>
      </w:rPr>
      <w:tab/>
    </w:r>
    <w:r>
      <w:rPr>
        <w:rFonts w:hint="eastAsia"/>
        <w:lang w:val="en-US" w:eastAsia="zh-CN"/>
      </w:rPr>
      <w:t>第二章 机械机构设计及其调整</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FF3BD4">
    <w:pPr>
      <w:pStyle w:val="8"/>
      <w:pBdr>
        <w:bottom w:val="none" w:color="auto" w:sz="0" w:space="1"/>
      </w:pBdr>
      <w:tabs>
        <w:tab w:val="clear" w:pos="4153"/>
      </w:tabs>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1AC59B">
    <w:pPr>
      <w:pStyle w:val="8"/>
      <w:pBdr>
        <w:bottom w:val="single" w:color="auto" w:sz="4" w:space="1"/>
      </w:pBdr>
      <w:tabs>
        <w:tab w:val="left" w:pos="7210"/>
        <w:tab w:val="right" w:pos="8398"/>
      </w:tabs>
      <w:wordWrap w:val="0"/>
      <w:jc w:val="right"/>
      <w:rPr>
        <w:rFonts w:hint="default" w:eastAsia="宋体"/>
        <w:lang w:val="en-US" w:eastAsia="zh-CN"/>
      </w:rPr>
    </w:pPr>
    <w:r>
      <w:rPr>
        <w:rFonts w:hint="eastAsia"/>
        <w:lang w:val="en-US" w:eastAsia="zh-CN"/>
      </w:rPr>
      <w:tab/>
    </w:r>
    <w:r>
      <w:rPr>
        <w:rFonts w:hint="eastAsia"/>
        <w:lang w:val="en-US" w:eastAsia="zh-CN"/>
      </w:rPr>
      <w:t>第四章 软件控制设计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4CAEA6"/>
    <w:multiLevelType w:val="singleLevel"/>
    <w:tmpl w:val="854CAEA6"/>
    <w:lvl w:ilvl="0" w:tentative="0">
      <w:start w:val="1"/>
      <w:numFmt w:val="bullet"/>
      <w:lvlText w:val=""/>
      <w:lvlJc w:val="left"/>
      <w:pPr>
        <w:ind w:left="420" w:hanging="420"/>
      </w:pPr>
      <w:rPr>
        <w:rFonts w:hint="default" w:ascii="Wingdings" w:hAnsi="Wingdings"/>
      </w:rPr>
    </w:lvl>
  </w:abstractNum>
  <w:abstractNum w:abstractNumId="1">
    <w:nsid w:val="892F2F17"/>
    <w:multiLevelType w:val="singleLevel"/>
    <w:tmpl w:val="892F2F17"/>
    <w:lvl w:ilvl="0" w:tentative="0">
      <w:start w:val="1"/>
      <w:numFmt w:val="chineseCounting"/>
      <w:suff w:val="space"/>
      <w:lvlText w:val="第%1章"/>
      <w:lvlJc w:val="left"/>
      <w:rPr>
        <w:rFonts w:hint="eastAsia"/>
      </w:rPr>
    </w:lvl>
  </w:abstractNum>
  <w:abstractNum w:abstractNumId="2">
    <w:nsid w:val="8FAD6D5A"/>
    <w:multiLevelType w:val="singleLevel"/>
    <w:tmpl w:val="8FAD6D5A"/>
    <w:lvl w:ilvl="0" w:tentative="0">
      <w:start w:val="1"/>
      <w:numFmt w:val="decimal"/>
      <w:suff w:val="nothing"/>
      <w:lvlText w:val="（%1）"/>
      <w:lvlJc w:val="left"/>
    </w:lvl>
  </w:abstractNum>
  <w:abstractNum w:abstractNumId="3">
    <w:nsid w:val="90A8E81A"/>
    <w:multiLevelType w:val="singleLevel"/>
    <w:tmpl w:val="90A8E81A"/>
    <w:lvl w:ilvl="0" w:tentative="0">
      <w:start w:val="1"/>
      <w:numFmt w:val="decimal"/>
      <w:lvlText w:val="%1."/>
      <w:lvlJc w:val="left"/>
      <w:pPr>
        <w:tabs>
          <w:tab w:val="left" w:pos="312"/>
        </w:tabs>
      </w:pPr>
    </w:lvl>
  </w:abstractNum>
  <w:abstractNum w:abstractNumId="4">
    <w:nsid w:val="9F23A2C1"/>
    <w:multiLevelType w:val="singleLevel"/>
    <w:tmpl w:val="9F23A2C1"/>
    <w:lvl w:ilvl="0" w:tentative="0">
      <w:start w:val="1"/>
      <w:numFmt w:val="decimal"/>
      <w:lvlText w:val="%1."/>
      <w:lvlJc w:val="left"/>
      <w:pPr>
        <w:tabs>
          <w:tab w:val="left" w:pos="312"/>
        </w:tabs>
      </w:pPr>
    </w:lvl>
  </w:abstractNum>
  <w:abstractNum w:abstractNumId="5">
    <w:nsid w:val="C23AF6BE"/>
    <w:multiLevelType w:val="multilevel"/>
    <w:tmpl w:val="C23AF6B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CFF44ECA"/>
    <w:multiLevelType w:val="singleLevel"/>
    <w:tmpl w:val="CFF44ECA"/>
    <w:lvl w:ilvl="0" w:tentative="0">
      <w:start w:val="1"/>
      <w:numFmt w:val="decimal"/>
      <w:suff w:val="nothing"/>
      <w:lvlText w:val="%1，"/>
      <w:lvlJc w:val="left"/>
    </w:lvl>
  </w:abstractNum>
  <w:abstractNum w:abstractNumId="7">
    <w:nsid w:val="FAAB0205"/>
    <w:multiLevelType w:val="singleLevel"/>
    <w:tmpl w:val="FAAB0205"/>
    <w:lvl w:ilvl="0" w:tentative="0">
      <w:start w:val="2"/>
      <w:numFmt w:val="decimal"/>
      <w:suff w:val="nothing"/>
      <w:lvlText w:val="%1）"/>
      <w:lvlJc w:val="left"/>
    </w:lvl>
  </w:abstractNum>
  <w:abstractNum w:abstractNumId="8">
    <w:nsid w:val="081F3CB3"/>
    <w:multiLevelType w:val="singleLevel"/>
    <w:tmpl w:val="081F3CB3"/>
    <w:lvl w:ilvl="0" w:tentative="0">
      <w:start w:val="1"/>
      <w:numFmt w:val="decimal"/>
      <w:lvlText w:val="%1."/>
      <w:lvlJc w:val="left"/>
      <w:pPr>
        <w:tabs>
          <w:tab w:val="left" w:pos="312"/>
        </w:tabs>
      </w:pPr>
    </w:lvl>
  </w:abstractNum>
  <w:abstractNum w:abstractNumId="9">
    <w:nsid w:val="1530BADC"/>
    <w:multiLevelType w:val="singleLevel"/>
    <w:tmpl w:val="1530BADC"/>
    <w:lvl w:ilvl="0" w:tentative="0">
      <w:start w:val="1"/>
      <w:numFmt w:val="decimal"/>
      <w:lvlText w:val="%1."/>
      <w:lvlJc w:val="left"/>
      <w:pPr>
        <w:tabs>
          <w:tab w:val="left" w:pos="312"/>
        </w:tabs>
      </w:pPr>
    </w:lvl>
  </w:abstractNum>
  <w:abstractNum w:abstractNumId="10">
    <w:nsid w:val="1CB3DF44"/>
    <w:multiLevelType w:val="singleLevel"/>
    <w:tmpl w:val="1CB3DF44"/>
    <w:lvl w:ilvl="0" w:tentative="0">
      <w:start w:val="1"/>
      <w:numFmt w:val="bullet"/>
      <w:lvlText w:val=""/>
      <w:lvlJc w:val="left"/>
      <w:pPr>
        <w:ind w:left="420" w:hanging="420"/>
      </w:pPr>
      <w:rPr>
        <w:rFonts w:hint="default" w:ascii="Wingdings" w:hAnsi="Wingdings"/>
      </w:rPr>
    </w:lvl>
  </w:abstractNum>
  <w:abstractNum w:abstractNumId="11">
    <w:nsid w:val="235E0520"/>
    <w:multiLevelType w:val="multilevel"/>
    <w:tmpl w:val="235E05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23F17D33"/>
    <w:multiLevelType w:val="multilevel"/>
    <w:tmpl w:val="23F17D3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24AF7ED3"/>
    <w:multiLevelType w:val="multilevel"/>
    <w:tmpl w:val="24AF7ED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26DC0DCA"/>
    <w:multiLevelType w:val="multilevel"/>
    <w:tmpl w:val="26DC0DC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294C0E15"/>
    <w:multiLevelType w:val="multilevel"/>
    <w:tmpl w:val="294C0E1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2C22474B"/>
    <w:multiLevelType w:val="multilevel"/>
    <w:tmpl w:val="2C22474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2D112D04"/>
    <w:multiLevelType w:val="multilevel"/>
    <w:tmpl w:val="2D112D0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52641A53"/>
    <w:multiLevelType w:val="multilevel"/>
    <w:tmpl w:val="52641A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53E70157"/>
    <w:multiLevelType w:val="multilevel"/>
    <w:tmpl w:val="53E7015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5ED30086"/>
    <w:multiLevelType w:val="multilevel"/>
    <w:tmpl w:val="5ED3008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62B873A2"/>
    <w:multiLevelType w:val="multilevel"/>
    <w:tmpl w:val="62B873A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6A14E9F6"/>
    <w:multiLevelType w:val="singleLevel"/>
    <w:tmpl w:val="6A14E9F6"/>
    <w:lvl w:ilvl="0" w:tentative="0">
      <w:start w:val="6"/>
      <w:numFmt w:val="chineseCounting"/>
      <w:suff w:val="space"/>
      <w:lvlText w:val="第%1章"/>
      <w:lvlJc w:val="left"/>
      <w:rPr>
        <w:rFonts w:hint="eastAsia"/>
      </w:rPr>
    </w:lvl>
  </w:abstractNum>
  <w:abstractNum w:abstractNumId="23">
    <w:nsid w:val="6D7A3615"/>
    <w:multiLevelType w:val="singleLevel"/>
    <w:tmpl w:val="6D7A3615"/>
    <w:lvl w:ilvl="0" w:tentative="0">
      <w:start w:val="1"/>
      <w:numFmt w:val="decimal"/>
      <w:lvlText w:val="%1."/>
      <w:lvlJc w:val="left"/>
      <w:pPr>
        <w:tabs>
          <w:tab w:val="left" w:pos="312"/>
        </w:tabs>
      </w:pPr>
    </w:lvl>
  </w:abstractNum>
  <w:abstractNum w:abstractNumId="24">
    <w:nsid w:val="72602973"/>
    <w:multiLevelType w:val="multilevel"/>
    <w:tmpl w:val="7260297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7D963F52"/>
    <w:multiLevelType w:val="multilevel"/>
    <w:tmpl w:val="7D963F5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5"/>
  </w:num>
  <w:num w:numId="3">
    <w:abstractNumId w:val="2"/>
  </w:num>
  <w:num w:numId="4">
    <w:abstractNumId w:val="0"/>
  </w:num>
  <w:num w:numId="5">
    <w:abstractNumId w:val="10"/>
  </w:num>
  <w:num w:numId="6">
    <w:abstractNumId w:val="7"/>
  </w:num>
  <w:num w:numId="7">
    <w:abstractNumId w:val="22"/>
  </w:num>
  <w:num w:numId="8">
    <w:abstractNumId w:val="18"/>
  </w:num>
  <w:num w:numId="9">
    <w:abstractNumId w:val="15"/>
  </w:num>
  <w:num w:numId="10">
    <w:abstractNumId w:val="25"/>
  </w:num>
  <w:num w:numId="11">
    <w:abstractNumId w:val="12"/>
  </w:num>
  <w:num w:numId="12">
    <w:abstractNumId w:val="21"/>
  </w:num>
  <w:num w:numId="13">
    <w:abstractNumId w:val="20"/>
  </w:num>
  <w:num w:numId="14">
    <w:abstractNumId w:val="14"/>
  </w:num>
  <w:num w:numId="15">
    <w:abstractNumId w:val="8"/>
  </w:num>
  <w:num w:numId="16">
    <w:abstractNumId w:val="24"/>
  </w:num>
  <w:num w:numId="17">
    <w:abstractNumId w:val="3"/>
  </w:num>
  <w:num w:numId="18">
    <w:abstractNumId w:val="16"/>
  </w:num>
  <w:num w:numId="19">
    <w:abstractNumId w:val="9"/>
  </w:num>
  <w:num w:numId="20">
    <w:abstractNumId w:val="17"/>
  </w:num>
  <w:num w:numId="21">
    <w:abstractNumId w:val="23"/>
  </w:num>
  <w:num w:numId="22">
    <w:abstractNumId w:val="13"/>
  </w:num>
  <w:num w:numId="23">
    <w:abstractNumId w:val="11"/>
  </w:num>
  <w:num w:numId="24">
    <w:abstractNumId w:val="4"/>
  </w:num>
  <w:num w:numId="25">
    <w:abstractNumId w:val="19"/>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evenAndOddHeaders w:val="1"/>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lhZGZiZGVkNTY5YTQ1MWQwMTA5ZTY0NTI3MWJhYjAifQ=="/>
  </w:docVars>
  <w:rsids>
    <w:rsidRoot w:val="3F9B6743"/>
    <w:rsid w:val="01747822"/>
    <w:rsid w:val="01BD6C5E"/>
    <w:rsid w:val="090E54AB"/>
    <w:rsid w:val="10FE3E30"/>
    <w:rsid w:val="134C478E"/>
    <w:rsid w:val="13D01868"/>
    <w:rsid w:val="17401519"/>
    <w:rsid w:val="198D7331"/>
    <w:rsid w:val="26847960"/>
    <w:rsid w:val="26C80178"/>
    <w:rsid w:val="29B179D9"/>
    <w:rsid w:val="2C980432"/>
    <w:rsid w:val="2DA03D67"/>
    <w:rsid w:val="2F5113CA"/>
    <w:rsid w:val="345F4A60"/>
    <w:rsid w:val="3BFE31D7"/>
    <w:rsid w:val="3F9B6743"/>
    <w:rsid w:val="42D50D19"/>
    <w:rsid w:val="45472B11"/>
    <w:rsid w:val="49E25C8A"/>
    <w:rsid w:val="4B4932F9"/>
    <w:rsid w:val="53BF48D6"/>
    <w:rsid w:val="57DB2A63"/>
    <w:rsid w:val="5BEF6055"/>
    <w:rsid w:val="5DF16D2C"/>
    <w:rsid w:val="62BA2508"/>
    <w:rsid w:val="644A3F19"/>
    <w:rsid w:val="659167DE"/>
    <w:rsid w:val="66761629"/>
    <w:rsid w:val="67BF14CB"/>
    <w:rsid w:val="6D235630"/>
    <w:rsid w:val="6E1F403A"/>
    <w:rsid w:val="72EA68E6"/>
    <w:rsid w:val="7F674FEF"/>
    <w:rsid w:val="7F853F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120" w:after="120" w:line="240" w:lineRule="atLeast"/>
      <w:ind w:firstLine="1136" w:firstLineChars="200"/>
      <w:jc w:val="left"/>
    </w:pPr>
    <w:rPr>
      <w:rFonts w:ascii="Times New Roman" w:hAnsi="Times New Roman" w:eastAsia="宋体"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eastAsia="黑体"/>
      <w:kern w:val="44"/>
      <w:sz w:val="52"/>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楷体"/>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3">
    <w:name w:val="Default Paragraph Font"/>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paragraph" w:customStyle="1" w:styleId="15">
    <w:name w:val="目录1"/>
    <w:basedOn w:val="9"/>
    <w:qFormat/>
    <w:uiPriority w:val="0"/>
    <w:pPr>
      <w:spacing w:before="240" w:after="240" w:line="360" w:lineRule="auto"/>
      <w:ind w:leftChars="200" w:firstLine="0" w:firstLineChars="0"/>
      <w:jc w:val="center"/>
    </w:pPr>
    <w:rPr>
      <w:rFonts w:ascii="Arial" w:hAnsi="Arial" w:eastAsia="黑体"/>
      <w:sz w:val="30"/>
    </w:rPr>
  </w:style>
  <w:style w:type="paragraph" w:customStyle="1" w:styleId="16">
    <w:name w:val="目录2"/>
    <w:basedOn w:val="10"/>
    <w:qFormat/>
    <w:uiPriority w:val="0"/>
    <w:pPr>
      <w:spacing w:before="120" w:after="120" w:line="480" w:lineRule="auto"/>
      <w:ind w:leftChars="0" w:firstLine="0" w:firstLineChars="0"/>
      <w:jc w:val="left"/>
    </w:pPr>
    <w:rPr>
      <w:rFonts w:ascii="Arial" w:hAnsi="Arial" w:eastAsia="黑体"/>
      <w:sz w:val="28"/>
    </w:rPr>
  </w:style>
  <w:style w:type="paragraph" w:customStyle="1" w:styleId="17">
    <w:name w:val="目录3"/>
    <w:basedOn w:val="6"/>
    <w:qFormat/>
    <w:uiPriority w:val="0"/>
    <w:pPr>
      <w:spacing w:before="240" w:after="120" w:line="360" w:lineRule="auto"/>
      <w:ind w:leftChars="200" w:firstLine="0" w:firstLineChars="0"/>
      <w:jc w:val="center"/>
    </w:pPr>
    <w:rPr>
      <w:rFonts w:ascii="Arial" w:hAnsi="Arial" w:eastAsia="黑体"/>
      <w:b/>
      <w:sz w:val="26"/>
    </w:rPr>
  </w:style>
  <w:style w:type="paragraph" w:customStyle="1" w:styleId="18">
    <w:name w:val="表题与图题"/>
    <w:basedOn w:val="1"/>
    <w:link w:val="21"/>
    <w:qFormat/>
    <w:uiPriority w:val="0"/>
    <w:pPr>
      <w:tabs>
        <w:tab w:val="center" w:pos="4153"/>
        <w:tab w:val="right" w:pos="8306"/>
      </w:tabs>
      <w:snapToGrid w:val="0"/>
      <w:jc w:val="center"/>
    </w:pPr>
    <w:rPr>
      <w:rFonts w:hint="default" w:ascii="Times New Roman" w:hAnsi="Times New Roman"/>
      <w:sz w:val="22"/>
    </w:rPr>
  </w:style>
  <w:style w:type="paragraph" w:styleId="19">
    <w:name w:val="List Paragraph"/>
    <w:basedOn w:val="1"/>
    <w:qFormat/>
    <w:uiPriority w:val="34"/>
    <w:pPr>
      <w:ind w:firstLine="420" w:firstLineChars="200"/>
    </w:pPr>
  </w:style>
  <w:style w:type="table" w:customStyle="1" w:styleId="20">
    <w:name w:val="TableGrid"/>
    <w:qFormat/>
    <w:uiPriority w:val="0"/>
    <w:tblPr>
      <w:tblCellMar>
        <w:top w:w="0" w:type="dxa"/>
        <w:left w:w="0" w:type="dxa"/>
        <w:bottom w:w="0" w:type="dxa"/>
        <w:right w:w="0" w:type="dxa"/>
      </w:tblCellMar>
    </w:tblPr>
  </w:style>
  <w:style w:type="character" w:customStyle="1" w:styleId="21">
    <w:name w:val="表题与图题 Char"/>
    <w:link w:val="18"/>
    <w:qFormat/>
    <w:uiPriority w:val="0"/>
    <w:rPr>
      <w:rFonts w:hint="default" w:ascii="Times New Roman" w:hAnsi="Times New Roman"/>
      <w:sz w:val="22"/>
    </w:rPr>
  </w:style>
  <w:style w:type="paragraph" w:customStyle="1" w:styleId="22">
    <w:name w:val="封面"/>
    <w:basedOn w:val="1"/>
    <w:qFormat/>
    <w:uiPriority w:val="0"/>
    <w:pPr>
      <w:spacing w:line="360" w:lineRule="auto"/>
      <w:ind w:leftChars="0"/>
      <w:jc w:val="left"/>
    </w:pPr>
    <w:rPr>
      <w:rFonts w:hint="eastAsia" w:eastAsia="仿宋"/>
      <w:sz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47.png"/><Relationship Id="rId84" Type="http://schemas.openxmlformats.org/officeDocument/2006/relationships/image" Target="media/image46.png"/><Relationship Id="rId83" Type="http://schemas.openxmlformats.org/officeDocument/2006/relationships/image" Target="media/image45.png"/><Relationship Id="rId82" Type="http://schemas.openxmlformats.org/officeDocument/2006/relationships/image" Target="media/image44.png"/><Relationship Id="rId81" Type="http://schemas.openxmlformats.org/officeDocument/2006/relationships/image" Target="media/image43.jpeg"/><Relationship Id="rId80" Type="http://schemas.openxmlformats.org/officeDocument/2006/relationships/image" Target="media/image42.png"/><Relationship Id="rId8" Type="http://schemas.openxmlformats.org/officeDocument/2006/relationships/footer" Target="footer1.xml"/><Relationship Id="rId79" Type="http://schemas.openxmlformats.org/officeDocument/2006/relationships/image" Target="media/image41.png"/><Relationship Id="rId78" Type="http://schemas.openxmlformats.org/officeDocument/2006/relationships/image" Target="media/image40.png"/><Relationship Id="rId77" Type="http://schemas.openxmlformats.org/officeDocument/2006/relationships/image" Target="media/image39.png"/><Relationship Id="rId76" Type="http://schemas.openxmlformats.org/officeDocument/2006/relationships/image" Target="media/image38.png"/><Relationship Id="rId75" Type="http://schemas.openxmlformats.org/officeDocument/2006/relationships/image" Target="media/image37.jpeg"/><Relationship Id="rId74" Type="http://schemas.openxmlformats.org/officeDocument/2006/relationships/image" Target="media/image36.jpeg"/><Relationship Id="rId73" Type="http://schemas.openxmlformats.org/officeDocument/2006/relationships/image" Target="media/image35.jpeg"/><Relationship Id="rId72" Type="http://schemas.openxmlformats.org/officeDocument/2006/relationships/image" Target="media/image34.jpeg"/><Relationship Id="rId71" Type="http://schemas.openxmlformats.org/officeDocument/2006/relationships/image" Target="media/image33.jpeg"/><Relationship Id="rId70" Type="http://schemas.openxmlformats.org/officeDocument/2006/relationships/image" Target="media/image32.jpeg"/><Relationship Id="rId7" Type="http://schemas.openxmlformats.org/officeDocument/2006/relationships/header" Target="header3.xml"/><Relationship Id="rId69" Type="http://schemas.openxmlformats.org/officeDocument/2006/relationships/image" Target="media/image31.jpeg"/><Relationship Id="rId68" Type="http://schemas.openxmlformats.org/officeDocument/2006/relationships/image" Target="media/image30.jpeg"/><Relationship Id="rId67" Type="http://schemas.openxmlformats.org/officeDocument/2006/relationships/image" Target="media/image29.jpeg"/><Relationship Id="rId66" Type="http://schemas.openxmlformats.org/officeDocument/2006/relationships/image" Target="media/image28.jpeg"/><Relationship Id="rId65" Type="http://schemas.openxmlformats.org/officeDocument/2006/relationships/image" Target="media/image27.png"/><Relationship Id="rId64" Type="http://schemas.openxmlformats.org/officeDocument/2006/relationships/image" Target="media/image26.png"/><Relationship Id="rId63" Type="http://schemas.openxmlformats.org/officeDocument/2006/relationships/image" Target="media/image25.png"/><Relationship Id="rId62" Type="http://schemas.openxmlformats.org/officeDocument/2006/relationships/image" Target="media/image24.png"/><Relationship Id="rId61" Type="http://schemas.openxmlformats.org/officeDocument/2006/relationships/image" Target="media/image23.png"/><Relationship Id="rId60" Type="http://schemas.openxmlformats.org/officeDocument/2006/relationships/image" Target="media/image22.png"/><Relationship Id="rId6" Type="http://schemas.openxmlformats.org/officeDocument/2006/relationships/header" Target="header2.xml"/><Relationship Id="rId59" Type="http://schemas.openxmlformats.org/officeDocument/2006/relationships/image" Target="media/image21.png"/><Relationship Id="rId58" Type="http://schemas.openxmlformats.org/officeDocument/2006/relationships/image" Target="media/image20.wmf"/><Relationship Id="rId57" Type="http://schemas.openxmlformats.org/officeDocument/2006/relationships/oleObject" Target="embeddings/oleObject1.bin"/><Relationship Id="rId56" Type="http://schemas.openxmlformats.org/officeDocument/2006/relationships/image" Target="media/image19.png"/><Relationship Id="rId55" Type="http://schemas.openxmlformats.org/officeDocument/2006/relationships/image" Target="media/image18.png"/><Relationship Id="rId54" Type="http://schemas.openxmlformats.org/officeDocument/2006/relationships/image" Target="media/image17.jpeg"/><Relationship Id="rId53" Type="http://schemas.openxmlformats.org/officeDocument/2006/relationships/image" Target="media/image16.jpeg"/><Relationship Id="rId52" Type="http://schemas.openxmlformats.org/officeDocument/2006/relationships/image" Target="media/image15.jpeg"/><Relationship Id="rId51" Type="http://schemas.openxmlformats.org/officeDocument/2006/relationships/image" Target="media/image14.png"/><Relationship Id="rId50" Type="http://schemas.openxmlformats.org/officeDocument/2006/relationships/image" Target="media/image13.png"/><Relationship Id="rId5" Type="http://schemas.openxmlformats.org/officeDocument/2006/relationships/header" Target="header1.xml"/><Relationship Id="rId49" Type="http://schemas.openxmlformats.org/officeDocument/2006/relationships/image" Target="media/image12.png"/><Relationship Id="rId48" Type="http://schemas.openxmlformats.org/officeDocument/2006/relationships/image" Target="media/image11.png"/><Relationship Id="rId47" Type="http://schemas.openxmlformats.org/officeDocument/2006/relationships/image" Target="media/image10.png"/><Relationship Id="rId46" Type="http://schemas.openxmlformats.org/officeDocument/2006/relationships/image" Target="media/image9.png"/><Relationship Id="rId45" Type="http://schemas.openxmlformats.org/officeDocument/2006/relationships/image" Target="media/image8.png"/><Relationship Id="rId44" Type="http://schemas.openxmlformats.org/officeDocument/2006/relationships/image" Target="media/image7.png"/><Relationship Id="rId43" Type="http://schemas.openxmlformats.org/officeDocument/2006/relationships/image" Target="media/image6.jpeg"/><Relationship Id="rId42" Type="http://schemas.openxmlformats.org/officeDocument/2006/relationships/image" Target="media/image5.jpeg"/><Relationship Id="rId41" Type="http://schemas.openxmlformats.org/officeDocument/2006/relationships/image" Target="media/image4.png"/><Relationship Id="rId40" Type="http://schemas.openxmlformats.org/officeDocument/2006/relationships/image" Target="media/image3.png"/><Relationship Id="rId4" Type="http://schemas.openxmlformats.org/officeDocument/2006/relationships/endnotes" Target="endnotes.xml"/><Relationship Id="rId39" Type="http://schemas.openxmlformats.org/officeDocument/2006/relationships/image" Target="media/image2.png"/><Relationship Id="rId38" Type="http://schemas.openxmlformats.org/officeDocument/2006/relationships/image" Target="media/image1.png"/><Relationship Id="rId37" Type="http://schemas.openxmlformats.org/officeDocument/2006/relationships/theme" Target="theme/theme1.xml"/><Relationship Id="rId36" Type="http://schemas.openxmlformats.org/officeDocument/2006/relationships/header" Target="header14.xml"/><Relationship Id="rId35" Type="http://schemas.openxmlformats.org/officeDocument/2006/relationships/header" Target="header13.xml"/><Relationship Id="rId34" Type="http://schemas.openxmlformats.org/officeDocument/2006/relationships/header" Target="header12.xml"/><Relationship Id="rId33" Type="http://schemas.openxmlformats.org/officeDocument/2006/relationships/header" Target="header11.xml"/><Relationship Id="rId32" Type="http://schemas.openxmlformats.org/officeDocument/2006/relationships/header" Target="header10.xml"/><Relationship Id="rId31" Type="http://schemas.openxmlformats.org/officeDocument/2006/relationships/footer" Target="footer18.xml"/><Relationship Id="rId30" Type="http://schemas.openxmlformats.org/officeDocument/2006/relationships/footer" Target="footer17.xml"/><Relationship Id="rId3" Type="http://schemas.openxmlformats.org/officeDocument/2006/relationships/footnotes" Target="footnotes.xml"/><Relationship Id="rId29" Type="http://schemas.openxmlformats.org/officeDocument/2006/relationships/footer" Target="footer16.xml"/><Relationship Id="rId28" Type="http://schemas.openxmlformats.org/officeDocument/2006/relationships/header" Target="header9.xml"/><Relationship Id="rId27" Type="http://schemas.openxmlformats.org/officeDocument/2006/relationships/footer" Target="footer15.xml"/><Relationship Id="rId26" Type="http://schemas.openxmlformats.org/officeDocument/2006/relationships/footer" Target="footer14.xml"/><Relationship Id="rId25" Type="http://schemas.openxmlformats.org/officeDocument/2006/relationships/footer" Target="footer13.xml"/><Relationship Id="rId24" Type="http://schemas.openxmlformats.org/officeDocument/2006/relationships/header" Target="header8.xml"/><Relationship Id="rId23" Type="http://schemas.openxmlformats.org/officeDocument/2006/relationships/header" Target="header7.xml"/><Relationship Id="rId22" Type="http://schemas.openxmlformats.org/officeDocument/2006/relationships/footer" Target="footer12.xml"/><Relationship Id="rId21" Type="http://schemas.openxmlformats.org/officeDocument/2006/relationships/footer" Target="footer11.xml"/><Relationship Id="rId20" Type="http://schemas.openxmlformats.org/officeDocument/2006/relationships/footer" Target="footer10.xml"/><Relationship Id="rId2" Type="http://schemas.openxmlformats.org/officeDocument/2006/relationships/settings" Target="settings.xml"/><Relationship Id="rId19" Type="http://schemas.openxmlformats.org/officeDocument/2006/relationships/header" Target="header6.xml"/><Relationship Id="rId18" Type="http://schemas.openxmlformats.org/officeDocument/2006/relationships/footer" Target="footer9.xml"/><Relationship Id="rId17" Type="http://schemas.openxmlformats.org/officeDocument/2006/relationships/footer" Target="footer8.xml"/><Relationship Id="rId16" Type="http://schemas.openxmlformats.org/officeDocument/2006/relationships/header" Target="header5.xml"/><Relationship Id="rId15" Type="http://schemas.openxmlformats.org/officeDocument/2006/relationships/header" Target="header4.xml"/><Relationship Id="rId14" Type="http://schemas.openxmlformats.org/officeDocument/2006/relationships/footer" Target="footer7.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sectNamePr val="目录"/>
    </customSectPr>
    <customSectPr>
      <sectNamePr val="第一章"/>
    </customSectPr>
    <customSectPr>
      <sectNamePr val="第二章"/>
    </customSectPr>
    <customSectPr>
      <sectNamePr val="第三章"/>
    </customSectPr>
    <customSectPr>
      <sectNamePr val="第四章"/>
    </customSectPr>
    <customSectPr>
      <sectNamePr val="第五章"/>
    </customSectPr>
    <customSectPr>
      <sectNamePr val="参数"/>
    </customSectPr>
    <customSectPr>
      <sectNamePr val="总结"/>
    </customSectPr>
    <customSectPr>
      <sectNamePr val="参考文献"/>
    </customSectPr>
    <customSectPr>
      <sectNamePr val="附录"/>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59</Pages>
  <Words>8043</Words>
  <Characters>11116</Characters>
  <Lines>0</Lines>
  <Paragraphs>0</Paragraphs>
  <TotalTime>0</TotalTime>
  <ScaleCrop>false</ScaleCrop>
  <LinksUpToDate>false</LinksUpToDate>
  <CharactersWithSpaces>13302</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2024-08-05T09:28:00Z</dcterms:created>
  <dc:creator>此心欲渡</dc:creator>
  <cp:lastModifiedBy>此心欲渡</cp:lastModifiedBy>
  <dcterms:modified xsi:type="dcterms:W3CDTF">2024-08-19T01:22:10Z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6C86DFDB96C243DAA46EABAD32D0B74E_13</vt:lpwstr>
  </property>
</Properties>
</file>